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B06B" w14:textId="77777777" w:rsidR="001952FD" w:rsidRDefault="001952FD"/>
    <w:tbl>
      <w:tblPr>
        <w:tblStyle w:val="Tabellenraster"/>
        <w:tblW w:w="12050" w:type="dxa"/>
        <w:tblInd w:w="-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12050"/>
      </w:tblGrid>
      <w:tr w:rsidR="001952FD" w14:paraId="0EA4D390" w14:textId="77777777" w:rsidTr="00580FC1">
        <w:tc>
          <w:tcPr>
            <w:tcW w:w="12050" w:type="dxa"/>
            <w:shd w:val="clear" w:color="auto" w:fill="FFD966" w:themeFill="accent4" w:themeFillTint="99"/>
          </w:tcPr>
          <w:p w14:paraId="6F288880" w14:textId="53FAD17B" w:rsidR="001952FD" w:rsidRPr="00580FC1" w:rsidRDefault="001952FD" w:rsidP="001952FD">
            <w:pPr>
              <w:jc w:val="center"/>
              <w:rPr>
                <w:rFonts w:ascii="Calibri Light" w:hAnsi="Calibri Light" w:cs="Calibri Light"/>
                <w:b/>
                <w:bCs/>
                <w:color w:val="595959" w:themeColor="text1" w:themeTint="A6"/>
                <w:sz w:val="40"/>
                <w:szCs w:val="40"/>
              </w:rPr>
            </w:pPr>
            <w:r>
              <w:rPr>
                <w:rFonts w:ascii="Calibri Light" w:hAnsi="Calibri Light" w:cs="Calibri Light"/>
                <w:b/>
                <w:bCs/>
                <w:sz w:val="40"/>
                <w:szCs w:val="40"/>
              </w:rPr>
              <w:br/>
            </w:r>
            <w:r w:rsidR="00A9685C" w:rsidRPr="00580FC1">
              <w:rPr>
                <w:rFonts w:ascii="Calibri Light" w:hAnsi="Calibri Light" w:cs="Calibri Light"/>
                <w:b/>
                <w:bCs/>
                <w:color w:val="595959" w:themeColor="text1" w:themeTint="A6"/>
                <w:sz w:val="40"/>
                <w:szCs w:val="40"/>
              </w:rPr>
              <w:t xml:space="preserve">Weiterbildung und </w:t>
            </w:r>
            <w:r w:rsidR="005618D4">
              <w:rPr>
                <w:rFonts w:ascii="Calibri Light" w:hAnsi="Calibri Light" w:cs="Calibri Light"/>
                <w:b/>
                <w:bCs/>
                <w:color w:val="595959" w:themeColor="text1" w:themeTint="A6"/>
                <w:sz w:val="40"/>
                <w:szCs w:val="40"/>
              </w:rPr>
              <w:t xml:space="preserve">kunstbasierte </w:t>
            </w:r>
            <w:r w:rsidR="00A9685C" w:rsidRPr="00580FC1">
              <w:rPr>
                <w:rFonts w:ascii="Calibri Light" w:hAnsi="Calibri Light" w:cs="Calibri Light"/>
                <w:b/>
                <w:bCs/>
                <w:color w:val="595959" w:themeColor="text1" w:themeTint="A6"/>
                <w:sz w:val="40"/>
                <w:szCs w:val="40"/>
              </w:rPr>
              <w:t>Supervision</w:t>
            </w:r>
            <w:r w:rsidRPr="00580FC1">
              <w:rPr>
                <w:rFonts w:ascii="Calibri Light" w:hAnsi="Calibri Light" w:cs="Calibri Light"/>
                <w:b/>
                <w:bCs/>
                <w:color w:val="595959" w:themeColor="text1" w:themeTint="A6"/>
                <w:sz w:val="40"/>
                <w:szCs w:val="40"/>
              </w:rPr>
              <w:t xml:space="preserve"> – </w:t>
            </w:r>
            <w:bookmarkStart w:id="0" w:name="_Hlk135809295"/>
            <w:r w:rsidR="00A9685C" w:rsidRPr="00580FC1">
              <w:rPr>
                <w:rFonts w:ascii="Calibri Light" w:hAnsi="Calibri Light" w:cs="Calibri Light"/>
                <w:b/>
                <w:bCs/>
                <w:color w:val="595959" w:themeColor="text1" w:themeTint="A6"/>
                <w:sz w:val="40"/>
                <w:szCs w:val="40"/>
              </w:rPr>
              <w:t>für Lehrpersonen</w:t>
            </w:r>
            <w:r w:rsidR="002E70C6">
              <w:rPr>
                <w:rFonts w:ascii="Calibri Light" w:hAnsi="Calibri Light" w:cs="Calibri Light"/>
                <w:b/>
                <w:bCs/>
                <w:color w:val="595959" w:themeColor="text1" w:themeTint="A6"/>
                <w:sz w:val="40"/>
                <w:szCs w:val="40"/>
              </w:rPr>
              <w:t>, Erziehende</w:t>
            </w:r>
            <w:r w:rsidR="00A9685C" w:rsidRPr="00580FC1">
              <w:rPr>
                <w:rFonts w:ascii="Calibri Light" w:hAnsi="Calibri Light" w:cs="Calibri Light"/>
                <w:b/>
                <w:bCs/>
                <w:color w:val="595959" w:themeColor="text1" w:themeTint="A6"/>
                <w:sz w:val="40"/>
                <w:szCs w:val="40"/>
              </w:rPr>
              <w:t xml:space="preserve">, </w:t>
            </w:r>
            <w:r w:rsidR="002E70C6">
              <w:rPr>
                <w:rFonts w:ascii="Calibri Light" w:hAnsi="Calibri Light" w:cs="Calibri Light"/>
                <w:b/>
                <w:bCs/>
                <w:color w:val="595959" w:themeColor="text1" w:themeTint="A6"/>
                <w:sz w:val="40"/>
                <w:szCs w:val="40"/>
              </w:rPr>
              <w:t>Berufseinsteigende</w:t>
            </w:r>
            <w:r w:rsidR="00A9685C" w:rsidRPr="00580FC1">
              <w:rPr>
                <w:rFonts w:ascii="Calibri Light" w:hAnsi="Calibri Light" w:cs="Calibri Light"/>
                <w:b/>
                <w:bCs/>
                <w:color w:val="595959" w:themeColor="text1" w:themeTint="A6"/>
                <w:sz w:val="40"/>
                <w:szCs w:val="40"/>
              </w:rPr>
              <w:t xml:space="preserve"> und Teams</w:t>
            </w:r>
            <w:bookmarkEnd w:id="0"/>
          </w:p>
          <w:p w14:paraId="01098E51" w14:textId="77777777" w:rsidR="001952FD" w:rsidRPr="00580FC1" w:rsidRDefault="001952FD" w:rsidP="001952FD">
            <w:pPr>
              <w:jc w:val="center"/>
              <w:rPr>
                <w:rFonts w:ascii="Calibri Light" w:hAnsi="Calibri Light" w:cs="Calibri Light"/>
                <w:b/>
                <w:bCs/>
                <w:color w:val="595959" w:themeColor="text1" w:themeTint="A6"/>
                <w:sz w:val="10"/>
                <w:szCs w:val="10"/>
              </w:rPr>
            </w:pPr>
          </w:p>
          <w:p w14:paraId="7F5CDA27" w14:textId="4E9D81DE" w:rsidR="001952FD" w:rsidRPr="00580FC1" w:rsidRDefault="00913AD7" w:rsidP="001952FD">
            <w:pPr>
              <w:jc w:val="center"/>
              <w:rPr>
                <w:rFonts w:ascii="Calibri Light" w:hAnsi="Calibri Light" w:cs="Calibri Light"/>
                <w:b/>
                <w:bCs/>
                <w:color w:val="595959" w:themeColor="text1" w:themeTint="A6"/>
              </w:rPr>
            </w:pPr>
            <w:r w:rsidRPr="00580FC1">
              <w:rPr>
                <w:rFonts w:ascii="Calibri Light" w:hAnsi="Calibri Light" w:cs="Calibri Light"/>
                <w:b/>
                <w:bCs/>
                <w:color w:val="595959" w:themeColor="text1" w:themeTint="A6"/>
              </w:rPr>
              <w:t>Juni</w:t>
            </w:r>
            <w:r w:rsidR="001952FD" w:rsidRPr="00580FC1">
              <w:rPr>
                <w:rFonts w:ascii="Calibri Light" w:hAnsi="Calibri Light" w:cs="Calibri Light"/>
                <w:b/>
                <w:bCs/>
                <w:color w:val="595959" w:themeColor="text1" w:themeTint="A6"/>
              </w:rPr>
              <w:t xml:space="preserve"> 2023 – </w:t>
            </w:r>
            <w:r w:rsidR="002E70C6">
              <w:rPr>
                <w:rFonts w:ascii="Calibri Light" w:hAnsi="Calibri Light" w:cs="Calibri Light"/>
                <w:b/>
                <w:bCs/>
                <w:color w:val="595959" w:themeColor="text1" w:themeTint="A6"/>
              </w:rPr>
              <w:t xml:space="preserve">Juni </w:t>
            </w:r>
            <w:r w:rsidR="001952FD" w:rsidRPr="00580FC1">
              <w:rPr>
                <w:rFonts w:ascii="Calibri Light" w:hAnsi="Calibri Light" w:cs="Calibri Light"/>
                <w:b/>
                <w:bCs/>
                <w:color w:val="595959" w:themeColor="text1" w:themeTint="A6"/>
              </w:rPr>
              <w:t>202</w:t>
            </w:r>
            <w:r w:rsidRPr="00580FC1">
              <w:rPr>
                <w:rFonts w:ascii="Calibri Light" w:hAnsi="Calibri Light" w:cs="Calibri Light"/>
                <w:b/>
                <w:bCs/>
                <w:color w:val="595959" w:themeColor="text1" w:themeTint="A6"/>
              </w:rPr>
              <w:t>4</w:t>
            </w:r>
          </w:p>
          <w:p w14:paraId="744B7A6E" w14:textId="66A5579F" w:rsidR="001952FD" w:rsidRDefault="001952FD" w:rsidP="001952FD">
            <w:pPr>
              <w:jc w:val="center"/>
              <w:rPr>
                <w:rFonts w:ascii="Calibri Light" w:hAnsi="Calibri Light" w:cs="Calibri Light"/>
                <w:b/>
                <w:bCs/>
                <w:sz w:val="40"/>
                <w:szCs w:val="40"/>
              </w:rPr>
            </w:pPr>
          </w:p>
        </w:tc>
      </w:tr>
    </w:tbl>
    <w:p w14:paraId="72FD2D0C" w14:textId="77777777" w:rsidR="00EC5196" w:rsidRDefault="00EC5196" w:rsidP="00F9319D">
      <w:pPr>
        <w:spacing w:line="276" w:lineRule="auto"/>
        <w:rPr>
          <w:rFonts w:ascii="Calibri Light" w:hAnsi="Calibri Light" w:cs="Calibri Light"/>
          <w:b/>
          <w:bCs/>
          <w:sz w:val="18"/>
          <w:szCs w:val="18"/>
        </w:rPr>
      </w:pPr>
    </w:p>
    <w:p w14:paraId="7EE02F09" w14:textId="77777777" w:rsidR="001952FD" w:rsidRPr="00697DC0" w:rsidRDefault="001952FD" w:rsidP="00F9319D">
      <w:pPr>
        <w:spacing w:line="276" w:lineRule="auto"/>
        <w:rPr>
          <w:rFonts w:ascii="Calibri Light" w:hAnsi="Calibri Light" w:cs="Calibri Light"/>
          <w:b/>
          <w:bCs/>
          <w:sz w:val="18"/>
          <w:szCs w:val="18"/>
        </w:rPr>
      </w:pPr>
    </w:p>
    <w:p w14:paraId="69B33DE8" w14:textId="4BF10099" w:rsidR="00CD1F08" w:rsidRPr="00F9319D" w:rsidRDefault="00CD1F08" w:rsidP="00F9319D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F9319D">
        <w:rPr>
          <w:rFonts w:ascii="Calibri Light" w:hAnsi="Calibri Light" w:cs="Calibri Light"/>
          <w:b/>
          <w:bCs/>
          <w:sz w:val="20"/>
          <w:szCs w:val="20"/>
        </w:rPr>
        <w:t>Zielgruppe</w:t>
      </w:r>
      <w:r w:rsidRPr="00F9319D">
        <w:rPr>
          <w:rFonts w:ascii="Calibri Light" w:hAnsi="Calibri Light" w:cs="Calibri Light"/>
          <w:sz w:val="20"/>
          <w:szCs w:val="20"/>
        </w:rPr>
        <w:t>:</w:t>
      </w:r>
      <w:r w:rsidR="0080341A">
        <w:rPr>
          <w:rFonts w:ascii="Calibri Light" w:hAnsi="Calibri Light" w:cs="Calibri Light"/>
          <w:sz w:val="20"/>
          <w:szCs w:val="20"/>
        </w:rPr>
        <w:tab/>
      </w:r>
      <w:r w:rsidR="00B44E21">
        <w:rPr>
          <w:rFonts w:ascii="Calibri Light" w:hAnsi="Calibri Light" w:cs="Calibri Light"/>
          <w:sz w:val="20"/>
          <w:szCs w:val="20"/>
        </w:rPr>
        <w:tab/>
      </w:r>
      <w:r w:rsidR="00A9685C">
        <w:rPr>
          <w:rFonts w:ascii="Calibri Light" w:hAnsi="Calibri Light" w:cs="Calibri Light"/>
          <w:sz w:val="20"/>
          <w:szCs w:val="20"/>
        </w:rPr>
        <w:t xml:space="preserve">Lehrpersonen, angehende </w:t>
      </w:r>
      <w:proofErr w:type="spellStart"/>
      <w:proofErr w:type="gramStart"/>
      <w:r w:rsidR="00A9685C">
        <w:rPr>
          <w:rFonts w:ascii="Calibri Light" w:hAnsi="Calibri Light" w:cs="Calibri Light"/>
          <w:sz w:val="20"/>
          <w:szCs w:val="20"/>
        </w:rPr>
        <w:t>Pädagog</w:t>
      </w:r>
      <w:r w:rsidR="001F294E">
        <w:rPr>
          <w:rFonts w:ascii="Calibri Light" w:hAnsi="Calibri Light" w:cs="Calibri Light"/>
          <w:sz w:val="20"/>
          <w:szCs w:val="20"/>
        </w:rPr>
        <w:t>:i</w:t>
      </w:r>
      <w:r w:rsidR="00A9685C">
        <w:rPr>
          <w:rFonts w:ascii="Calibri Light" w:hAnsi="Calibri Light" w:cs="Calibri Light"/>
          <w:sz w:val="20"/>
          <w:szCs w:val="20"/>
        </w:rPr>
        <w:t>nnen</w:t>
      </w:r>
      <w:proofErr w:type="spellEnd"/>
      <w:proofErr w:type="gramEnd"/>
      <w:r w:rsidR="00A9685C">
        <w:rPr>
          <w:rFonts w:ascii="Calibri Light" w:hAnsi="Calibri Light" w:cs="Calibri Light"/>
          <w:sz w:val="20"/>
          <w:szCs w:val="20"/>
        </w:rPr>
        <w:t>, Teams</w:t>
      </w:r>
    </w:p>
    <w:p w14:paraId="6F8C6BC1" w14:textId="567D0DC6" w:rsidR="00CD1F08" w:rsidRPr="00F9319D" w:rsidRDefault="00CD1F08" w:rsidP="00F9319D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F9319D">
        <w:rPr>
          <w:rFonts w:ascii="Calibri Light" w:hAnsi="Calibri Light" w:cs="Calibri Light"/>
          <w:b/>
          <w:bCs/>
          <w:sz w:val="20"/>
          <w:szCs w:val="20"/>
        </w:rPr>
        <w:t>Ort/Dauer</w:t>
      </w:r>
      <w:r w:rsidRPr="00F9319D">
        <w:rPr>
          <w:rFonts w:ascii="Calibri Light" w:hAnsi="Calibri Light" w:cs="Calibri Light"/>
          <w:sz w:val="20"/>
          <w:szCs w:val="20"/>
        </w:rPr>
        <w:t>:</w:t>
      </w:r>
      <w:r w:rsidR="0080341A">
        <w:rPr>
          <w:rFonts w:ascii="Calibri Light" w:hAnsi="Calibri Light" w:cs="Calibri Light"/>
          <w:sz w:val="20"/>
          <w:szCs w:val="20"/>
        </w:rPr>
        <w:tab/>
      </w:r>
      <w:r w:rsidR="00B44E21">
        <w:rPr>
          <w:rFonts w:ascii="Calibri Light" w:hAnsi="Calibri Light" w:cs="Calibri Light"/>
          <w:sz w:val="20"/>
          <w:szCs w:val="20"/>
        </w:rPr>
        <w:tab/>
      </w:r>
      <w:r w:rsidRPr="00F9319D">
        <w:rPr>
          <w:rFonts w:ascii="Calibri Light" w:hAnsi="Calibri Light" w:cs="Calibri Light"/>
          <w:sz w:val="20"/>
          <w:szCs w:val="20"/>
        </w:rPr>
        <w:t xml:space="preserve">Weiterbildungstage finden von </w:t>
      </w:r>
      <w:r w:rsidRPr="00F9319D">
        <w:rPr>
          <w:rFonts w:ascii="Calibri Light" w:hAnsi="Calibri Light" w:cs="Calibri Light"/>
          <w:sz w:val="20"/>
          <w:szCs w:val="20"/>
          <w:lang w:val="de-CH"/>
        </w:rPr>
        <w:t>9.15–17.</w:t>
      </w:r>
      <w:r w:rsidR="00D07002">
        <w:rPr>
          <w:rFonts w:ascii="Calibri Light" w:hAnsi="Calibri Light" w:cs="Calibri Light"/>
          <w:sz w:val="20"/>
          <w:szCs w:val="20"/>
          <w:lang w:val="de-CH"/>
        </w:rPr>
        <w:t>4</w:t>
      </w:r>
      <w:r w:rsidRPr="00F9319D">
        <w:rPr>
          <w:rFonts w:ascii="Calibri Light" w:hAnsi="Calibri Light" w:cs="Calibri Light"/>
          <w:sz w:val="20"/>
          <w:szCs w:val="20"/>
          <w:lang w:val="de-CH"/>
        </w:rPr>
        <w:t>5 h</w:t>
      </w:r>
      <w:r w:rsidRPr="00F9319D">
        <w:rPr>
          <w:rFonts w:ascii="Calibri Light" w:hAnsi="Calibri Light" w:cs="Calibri Light"/>
          <w:sz w:val="20"/>
          <w:szCs w:val="20"/>
        </w:rPr>
        <w:t xml:space="preserve"> am Ruchti-Weg 5, 4143 Dornach statt.</w:t>
      </w:r>
    </w:p>
    <w:p w14:paraId="64345F16" w14:textId="598F830F" w:rsidR="00CD1F08" w:rsidRPr="00F9319D" w:rsidRDefault="00CD1F08" w:rsidP="00F9319D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F9319D">
        <w:rPr>
          <w:rFonts w:ascii="Calibri Light" w:hAnsi="Calibri Light" w:cs="Calibri Light"/>
          <w:b/>
          <w:bCs/>
          <w:sz w:val="20"/>
          <w:szCs w:val="20"/>
        </w:rPr>
        <w:t>Anerkennung</w:t>
      </w:r>
      <w:r w:rsidRPr="00F9319D">
        <w:rPr>
          <w:rFonts w:ascii="Calibri Light" w:hAnsi="Calibri Light" w:cs="Calibri Light"/>
          <w:sz w:val="20"/>
          <w:szCs w:val="20"/>
        </w:rPr>
        <w:t>:</w:t>
      </w:r>
      <w:r w:rsidR="0080341A">
        <w:rPr>
          <w:rFonts w:ascii="Calibri Light" w:hAnsi="Calibri Light" w:cs="Calibri Light"/>
          <w:sz w:val="20"/>
          <w:szCs w:val="20"/>
        </w:rPr>
        <w:tab/>
      </w:r>
      <w:r w:rsidR="00B44E21">
        <w:rPr>
          <w:rFonts w:ascii="Calibri Light" w:hAnsi="Calibri Light" w:cs="Calibri Light"/>
          <w:sz w:val="20"/>
          <w:szCs w:val="20"/>
        </w:rPr>
        <w:tab/>
      </w:r>
      <w:r w:rsidRPr="00F9319D">
        <w:rPr>
          <w:rFonts w:ascii="Calibri Light" w:hAnsi="Calibri Light" w:cs="Calibri Light"/>
          <w:sz w:val="20"/>
          <w:szCs w:val="20"/>
        </w:rPr>
        <w:t>Alle Weiterbildungstage sind EMR- und ASCA-anerkannt.</w:t>
      </w:r>
    </w:p>
    <w:p w14:paraId="67EC4819" w14:textId="71A3B4B5" w:rsidR="004D3D60" w:rsidRDefault="00CD1F08" w:rsidP="00DB7D5C">
      <w:pPr>
        <w:ind w:left="2124" w:hanging="2124"/>
        <w:rPr>
          <w:rFonts w:ascii="Calibri Light" w:hAnsi="Calibri Light" w:cs="Calibri Light"/>
          <w:sz w:val="20"/>
          <w:szCs w:val="20"/>
        </w:rPr>
      </w:pPr>
      <w:r w:rsidRPr="00F9319D">
        <w:rPr>
          <w:rFonts w:ascii="Calibri Light" w:hAnsi="Calibri Light" w:cs="Calibri Light"/>
          <w:b/>
          <w:bCs/>
          <w:sz w:val="20"/>
          <w:szCs w:val="20"/>
        </w:rPr>
        <w:t>Kurskosten</w:t>
      </w:r>
      <w:r w:rsidRPr="00F9319D">
        <w:rPr>
          <w:rFonts w:ascii="Calibri Light" w:hAnsi="Calibri Light" w:cs="Calibri Light"/>
          <w:sz w:val="20"/>
          <w:szCs w:val="20"/>
        </w:rPr>
        <w:t>:</w:t>
      </w:r>
      <w:r w:rsidR="0080341A">
        <w:rPr>
          <w:rFonts w:ascii="Calibri Light" w:hAnsi="Calibri Light" w:cs="Calibri Light"/>
          <w:sz w:val="20"/>
          <w:szCs w:val="20"/>
        </w:rPr>
        <w:tab/>
      </w:r>
      <w:r w:rsidR="00B44E21">
        <w:rPr>
          <w:rFonts w:ascii="Calibri Light" w:hAnsi="Calibri Light" w:cs="Calibri Light"/>
          <w:sz w:val="20"/>
          <w:szCs w:val="20"/>
        </w:rPr>
        <w:tab/>
      </w:r>
      <w:r w:rsidR="0080341A">
        <w:rPr>
          <w:rFonts w:ascii="Calibri Light" w:hAnsi="Calibri Light" w:cs="Calibri Light"/>
          <w:sz w:val="20"/>
          <w:szCs w:val="20"/>
        </w:rPr>
        <w:t xml:space="preserve">A: </w:t>
      </w:r>
      <w:r w:rsidRPr="00F9319D">
        <w:rPr>
          <w:rFonts w:ascii="Calibri Light" w:hAnsi="Calibri Light" w:cs="Calibri Light"/>
          <w:sz w:val="20"/>
          <w:szCs w:val="20"/>
        </w:rPr>
        <w:t>Fr. 210.</w:t>
      </w:r>
      <w:r w:rsidR="00DB7D5C">
        <w:rPr>
          <w:rFonts w:ascii="Calibri Light" w:hAnsi="Calibri Light" w:cs="Calibri Light"/>
          <w:sz w:val="20"/>
          <w:szCs w:val="20"/>
        </w:rPr>
        <w:t>–</w:t>
      </w:r>
      <w:r w:rsidRPr="00F9319D">
        <w:rPr>
          <w:rFonts w:ascii="Calibri Light" w:hAnsi="Calibri Light" w:cs="Calibri Light"/>
          <w:sz w:val="20"/>
          <w:szCs w:val="20"/>
        </w:rPr>
        <w:t xml:space="preserve"> pro Tag</w:t>
      </w:r>
    </w:p>
    <w:p w14:paraId="72D21D71" w14:textId="0913FAF6" w:rsidR="0080341A" w:rsidRDefault="0080341A" w:rsidP="004D3D60">
      <w:pPr>
        <w:ind w:left="212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B: </w:t>
      </w:r>
      <w:r w:rsidR="00CD1F08" w:rsidRPr="00F9319D">
        <w:rPr>
          <w:rFonts w:ascii="Calibri Light" w:hAnsi="Calibri Light" w:cs="Calibri Light"/>
          <w:sz w:val="20"/>
          <w:szCs w:val="20"/>
        </w:rPr>
        <w:t xml:space="preserve">reduzierter Preis </w:t>
      </w:r>
      <w:r w:rsidR="007371D0" w:rsidRPr="00F9319D">
        <w:rPr>
          <w:rFonts w:ascii="Calibri Light" w:hAnsi="Calibri Light" w:cs="Calibri Light"/>
          <w:sz w:val="20"/>
          <w:szCs w:val="20"/>
        </w:rPr>
        <w:t>Fr. 180.</w:t>
      </w:r>
      <w:r w:rsidR="00DB7D5C">
        <w:rPr>
          <w:rFonts w:ascii="Calibri Light" w:hAnsi="Calibri Light" w:cs="Calibri Light"/>
          <w:sz w:val="20"/>
          <w:szCs w:val="20"/>
        </w:rPr>
        <w:t>–</w:t>
      </w:r>
      <w:r w:rsidR="007371D0" w:rsidRPr="00F9319D">
        <w:rPr>
          <w:rFonts w:ascii="Calibri Light" w:hAnsi="Calibri Light" w:cs="Calibri Light"/>
          <w:sz w:val="20"/>
          <w:szCs w:val="20"/>
        </w:rPr>
        <w:t xml:space="preserve"> für </w:t>
      </w:r>
      <w:r w:rsidR="00580FC1">
        <w:rPr>
          <w:rFonts w:ascii="Calibri Light" w:hAnsi="Calibri Light" w:cs="Calibri Light"/>
          <w:sz w:val="20"/>
          <w:szCs w:val="20"/>
        </w:rPr>
        <w:t xml:space="preserve">Waldorflehrpersonen, </w:t>
      </w:r>
      <w:proofErr w:type="gramStart"/>
      <w:r w:rsidR="00580FC1">
        <w:rPr>
          <w:rFonts w:ascii="Calibri Light" w:hAnsi="Calibri Light" w:cs="Calibri Light"/>
          <w:sz w:val="20"/>
          <w:szCs w:val="20"/>
        </w:rPr>
        <w:t>angehende  Waldorflehrpersonen</w:t>
      </w:r>
      <w:proofErr w:type="gramEnd"/>
      <w:r w:rsidR="00580FC1">
        <w:rPr>
          <w:rFonts w:ascii="Calibri Light" w:hAnsi="Calibri Light" w:cs="Calibri Light"/>
          <w:sz w:val="20"/>
          <w:szCs w:val="20"/>
        </w:rPr>
        <w:t>, Teams gemäss Vereinbarung</w:t>
      </w:r>
    </w:p>
    <w:p w14:paraId="1C5007C1" w14:textId="77777777" w:rsidR="00A9685C" w:rsidRDefault="00A9685C" w:rsidP="004D3D60">
      <w:pPr>
        <w:ind w:left="2124"/>
        <w:rPr>
          <w:rFonts w:ascii="Calibri Light" w:hAnsi="Calibri Light" w:cs="Calibri Light"/>
          <w:sz w:val="20"/>
          <w:szCs w:val="20"/>
        </w:rPr>
      </w:pPr>
    </w:p>
    <w:p w14:paraId="77C7ED2F" w14:textId="320E00BD" w:rsidR="00F9319D" w:rsidRPr="0080341A" w:rsidRDefault="0080341A" w:rsidP="0080341A">
      <w:pPr>
        <w:rPr>
          <w:rFonts w:ascii="Calibri Light" w:hAnsi="Calibri Light" w:cs="Calibri Light"/>
          <w:b/>
          <w:bCs/>
          <w:sz w:val="20"/>
          <w:szCs w:val="20"/>
        </w:rPr>
      </w:pPr>
      <w:r w:rsidRPr="0080341A">
        <w:rPr>
          <w:rFonts w:ascii="Calibri Light" w:hAnsi="Calibri Light" w:cs="Calibri Light"/>
          <w:b/>
          <w:bCs/>
          <w:sz w:val="20"/>
          <w:szCs w:val="20"/>
        </w:rPr>
        <w:t>Anmeldeschluss:</w:t>
      </w:r>
      <w:r w:rsidR="001F294E">
        <w:rPr>
          <w:rFonts w:ascii="Calibri Light" w:hAnsi="Calibri Light" w:cs="Calibri Light"/>
          <w:b/>
          <w:bCs/>
          <w:sz w:val="20"/>
          <w:szCs w:val="20"/>
        </w:rPr>
        <w:tab/>
      </w:r>
      <w:r w:rsidR="00B44E21">
        <w:rPr>
          <w:rFonts w:ascii="Calibri Light" w:hAnsi="Calibri Light" w:cs="Calibri Light"/>
          <w:b/>
          <w:bCs/>
          <w:sz w:val="20"/>
          <w:szCs w:val="20"/>
        </w:rPr>
        <w:tab/>
      </w:r>
      <w:r w:rsidR="00580FC1">
        <w:rPr>
          <w:rFonts w:ascii="Calibri Light" w:hAnsi="Calibri Light" w:cs="Calibri Light"/>
          <w:sz w:val="20"/>
          <w:szCs w:val="20"/>
        </w:rPr>
        <w:t>gemäss Vereinbarung</w:t>
      </w:r>
    </w:p>
    <w:p w14:paraId="1257ACB6" w14:textId="77777777" w:rsidR="00DB7D5C" w:rsidRPr="00697DC0" w:rsidRDefault="00DB7D5C" w:rsidP="00F9319D">
      <w:pPr>
        <w:rPr>
          <w:b/>
          <w:bCs/>
          <w:sz w:val="20"/>
          <w:szCs w:val="20"/>
        </w:rPr>
      </w:pPr>
    </w:p>
    <w:p w14:paraId="55FF66D3" w14:textId="77777777" w:rsidR="002E70C6" w:rsidRDefault="002E70C6" w:rsidP="002E70C6">
      <w:pPr>
        <w:rPr>
          <w:rFonts w:eastAsiaTheme="minorEastAsia"/>
          <w:b/>
          <w:bCs/>
        </w:rPr>
      </w:pPr>
    </w:p>
    <w:p w14:paraId="36887979" w14:textId="77777777" w:rsidR="005618D4" w:rsidRPr="002E70C6" w:rsidRDefault="005618D4" w:rsidP="002E70C6">
      <w:pPr>
        <w:rPr>
          <w:rFonts w:eastAsiaTheme="minorEastAsia"/>
          <w:sz w:val="20"/>
          <w:szCs w:val="20"/>
        </w:rPr>
      </w:pPr>
    </w:p>
    <w:p w14:paraId="42189E78" w14:textId="77777777" w:rsidR="002E70C6" w:rsidRPr="002E70C6" w:rsidRDefault="002E70C6" w:rsidP="002E70C6">
      <w:pPr>
        <w:rPr>
          <w:b/>
          <w:bCs/>
        </w:rPr>
      </w:pPr>
    </w:p>
    <w:p w14:paraId="2EE4BBFA" w14:textId="5E3F1964" w:rsidR="002E70C6" w:rsidRPr="002E70C6" w:rsidRDefault="002E70C6" w:rsidP="002E70C6">
      <w:pPr>
        <w:rPr>
          <w:rFonts w:eastAsiaTheme="minorEastAsia"/>
          <w:b/>
          <w:bCs/>
        </w:rPr>
      </w:pPr>
      <w:r w:rsidRPr="002E70C6">
        <w:rPr>
          <w:rFonts w:eastAsiaTheme="minorEastAsia"/>
          <w:b/>
          <w:bCs/>
        </w:rPr>
        <w:t>Kurse für</w:t>
      </w:r>
      <w:r>
        <w:rPr>
          <w:rFonts w:ascii="Calibri Light" w:hAnsi="Calibri Light" w:cs="Calibri Light"/>
          <w:b/>
          <w:bCs/>
          <w:color w:val="595959" w:themeColor="text1" w:themeTint="A6"/>
          <w:sz w:val="40"/>
          <w:szCs w:val="40"/>
        </w:rPr>
        <w:t xml:space="preserve"> </w:t>
      </w:r>
      <w:r w:rsidRPr="002E70C6">
        <w:rPr>
          <w:rFonts w:eastAsiaTheme="minorEastAsia"/>
          <w:b/>
          <w:bCs/>
        </w:rPr>
        <w:t>Lehrpersonen, Erziehende, Berufseinsteigende und Teams</w:t>
      </w:r>
    </w:p>
    <w:p w14:paraId="180C3F36" w14:textId="77777777" w:rsidR="002E70C6" w:rsidRPr="002E70C6" w:rsidRDefault="002E70C6" w:rsidP="002E70C6">
      <w:pPr>
        <w:rPr>
          <w:rFonts w:ascii="Calibri Light" w:eastAsiaTheme="minorEastAsia" w:hAnsi="Calibri Light" w:cs="Calibri Light"/>
          <w:b/>
          <w:bCs/>
          <w:color w:val="2F5496" w:themeColor="accent1" w:themeShade="BF"/>
          <w:sz w:val="20"/>
          <w:szCs w:val="20"/>
          <w:u w:val="single"/>
          <w:lang w:val="de-CH"/>
        </w:rPr>
      </w:pPr>
      <w:r w:rsidRPr="002E70C6">
        <w:rPr>
          <w:rFonts w:ascii="Calibri Light" w:eastAsiaTheme="minorEastAsia" w:hAnsi="Calibri Light" w:cs="Calibri Light"/>
          <w:b/>
          <w:bCs/>
          <w:color w:val="2F5496" w:themeColor="accent1" w:themeShade="BF"/>
          <w:sz w:val="20"/>
          <w:szCs w:val="20"/>
          <w:u w:val="single"/>
          <w:lang w:val="de-CH"/>
        </w:rPr>
        <w:t>Termine für Einzelpersonen auf Anfrage; bei Teamanmeldung Termine nach Vereinbarung</w:t>
      </w:r>
    </w:p>
    <w:p w14:paraId="28E1C8D8" w14:textId="77777777" w:rsidR="002E70C6" w:rsidRPr="002E70C6" w:rsidRDefault="002E70C6" w:rsidP="002E70C6">
      <w:pPr>
        <w:rPr>
          <w:rFonts w:eastAsiaTheme="minorEastAsia"/>
          <w:sz w:val="10"/>
          <w:szCs w:val="10"/>
        </w:rPr>
      </w:pPr>
    </w:p>
    <w:p w14:paraId="78E2D238" w14:textId="77777777" w:rsidR="002E70C6" w:rsidRPr="002E70C6" w:rsidRDefault="002E70C6" w:rsidP="002E70C6">
      <w:pPr>
        <w:rPr>
          <w:rFonts w:eastAsiaTheme="minorEastAsia"/>
          <w:b/>
          <w:bCs/>
          <w:sz w:val="20"/>
          <w:szCs w:val="20"/>
        </w:rPr>
      </w:pPr>
    </w:p>
    <w:p w14:paraId="30A7A0B0" w14:textId="77777777" w:rsidR="002E70C6" w:rsidRPr="002E70C6" w:rsidRDefault="002E70C6" w:rsidP="002E70C6">
      <w:pPr>
        <w:rPr>
          <w:rFonts w:eastAsiaTheme="minorEastAsia"/>
          <w:b/>
          <w:bCs/>
          <w:sz w:val="20"/>
          <w:szCs w:val="20"/>
        </w:rPr>
      </w:pPr>
      <w:r w:rsidRPr="002E70C6">
        <w:rPr>
          <w:rFonts w:eastAsiaTheme="minorEastAsia"/>
          <w:b/>
          <w:bCs/>
          <w:sz w:val="20"/>
          <w:szCs w:val="20"/>
        </w:rPr>
        <w:t>Malen und Plastizieren in der Unterstufe</w:t>
      </w:r>
    </w:p>
    <w:p w14:paraId="29CC3A9C" w14:textId="77777777" w:rsidR="002E70C6" w:rsidRPr="002E70C6" w:rsidRDefault="002E70C6" w:rsidP="002E70C6">
      <w:pPr>
        <w:tabs>
          <w:tab w:val="left" w:pos="285"/>
          <w:tab w:val="left" w:pos="855"/>
          <w:tab w:val="left" w:pos="1410"/>
          <w:tab w:val="left" w:pos="1980"/>
          <w:tab w:val="right" w:pos="10020"/>
        </w:tabs>
        <w:ind w:right="193"/>
        <w:rPr>
          <w:rFonts w:ascii="Calibri Light" w:eastAsiaTheme="minorEastAsia" w:hAnsi="Calibri Light" w:cs="Calibri Light"/>
          <w:sz w:val="20"/>
          <w:szCs w:val="20"/>
          <w:lang w:val="de-CH"/>
        </w:rPr>
      </w:pPr>
      <w:r w:rsidRPr="002E70C6">
        <w:rPr>
          <w:rFonts w:ascii="Calibri Light" w:eastAsiaTheme="minorEastAsia" w:hAnsi="Calibri Light" w:cs="Calibri Light"/>
          <w:sz w:val="20"/>
          <w:szCs w:val="20"/>
          <w:lang w:val="de-CH"/>
        </w:rPr>
        <w:t>Mit Hilfe von Vorbild und Güte im schöpferischen Tun therapeutische Wirkung anregen</w:t>
      </w:r>
      <w:r w:rsidRPr="002E70C6">
        <w:rPr>
          <w:rFonts w:ascii="Calibri Light" w:eastAsiaTheme="minorEastAsia" w:hAnsi="Calibri Light" w:cs="Calibri Light"/>
          <w:sz w:val="20"/>
          <w:szCs w:val="20"/>
          <w:lang w:val="de-CH"/>
        </w:rPr>
        <w:br/>
        <w:t>ein Kurs für Lehrpersonen, Erziehende und interessierte Teilnehmende;</w:t>
      </w:r>
    </w:p>
    <w:p w14:paraId="1AF12EC4" w14:textId="77777777" w:rsidR="002E70C6" w:rsidRPr="002E70C6" w:rsidRDefault="002E70C6" w:rsidP="002E70C6">
      <w:pPr>
        <w:tabs>
          <w:tab w:val="left" w:pos="285"/>
          <w:tab w:val="left" w:pos="855"/>
          <w:tab w:val="left" w:pos="1410"/>
          <w:tab w:val="left" w:pos="1980"/>
          <w:tab w:val="right" w:pos="10020"/>
        </w:tabs>
        <w:ind w:right="193"/>
        <w:rPr>
          <w:rFonts w:ascii="Calibri Light" w:hAnsi="Calibri Light" w:cs="Calibri Light"/>
          <w:sz w:val="20"/>
          <w:szCs w:val="20"/>
          <w:lang w:val="de-CH"/>
        </w:rPr>
      </w:pPr>
      <w:r w:rsidRPr="002E70C6">
        <w:rPr>
          <w:rFonts w:ascii="Calibri Light" w:hAnsi="Calibri Light" w:cs="Calibri Light"/>
          <w:sz w:val="20"/>
          <w:szCs w:val="20"/>
          <w:lang w:val="de-CH"/>
        </w:rPr>
        <w:t>Kursleitende: mit Qualifikationen in Kunsttherapie, Pädagogik, Waldorfpädagogik; aktiv im Waldorf- und anderen (</w:t>
      </w:r>
      <w:proofErr w:type="spellStart"/>
      <w:r w:rsidRPr="002E70C6">
        <w:rPr>
          <w:rFonts w:ascii="Calibri Light" w:hAnsi="Calibri Light" w:cs="Calibri Light"/>
          <w:sz w:val="20"/>
          <w:szCs w:val="20"/>
          <w:lang w:val="de-CH"/>
        </w:rPr>
        <w:t>Schul</w:t>
      </w:r>
      <w:proofErr w:type="spellEnd"/>
      <w:r w:rsidRPr="002E70C6">
        <w:rPr>
          <w:rFonts w:ascii="Calibri Light" w:hAnsi="Calibri Light" w:cs="Calibri Light"/>
          <w:sz w:val="20"/>
          <w:szCs w:val="20"/>
          <w:lang w:val="de-CH"/>
        </w:rPr>
        <w:t>)Settings</w:t>
      </w:r>
    </w:p>
    <w:p w14:paraId="44512023" w14:textId="77777777" w:rsidR="002E70C6" w:rsidRPr="002E70C6" w:rsidRDefault="002E70C6" w:rsidP="002E70C6">
      <w:pPr>
        <w:rPr>
          <w:rFonts w:eastAsiaTheme="minorEastAsia"/>
          <w:b/>
          <w:bCs/>
          <w:sz w:val="20"/>
          <w:szCs w:val="20"/>
        </w:rPr>
      </w:pPr>
    </w:p>
    <w:p w14:paraId="774AB1A8" w14:textId="77777777" w:rsidR="002E70C6" w:rsidRPr="002E70C6" w:rsidRDefault="002E70C6" w:rsidP="002E70C6">
      <w:pPr>
        <w:rPr>
          <w:rFonts w:eastAsiaTheme="minorEastAsia"/>
          <w:b/>
          <w:bCs/>
          <w:sz w:val="20"/>
          <w:szCs w:val="20"/>
        </w:rPr>
      </w:pPr>
      <w:r w:rsidRPr="002E70C6">
        <w:rPr>
          <w:rFonts w:eastAsiaTheme="minorEastAsia"/>
          <w:b/>
          <w:bCs/>
          <w:sz w:val="20"/>
          <w:szCs w:val="20"/>
        </w:rPr>
        <w:t>Malen und Plastizieren in der Mittelstufe</w:t>
      </w:r>
    </w:p>
    <w:p w14:paraId="078E7D29" w14:textId="77777777" w:rsidR="002E70C6" w:rsidRPr="002E70C6" w:rsidRDefault="002E70C6" w:rsidP="002E70C6">
      <w:pPr>
        <w:tabs>
          <w:tab w:val="left" w:pos="285"/>
          <w:tab w:val="left" w:pos="855"/>
          <w:tab w:val="left" w:pos="1410"/>
          <w:tab w:val="left" w:pos="1980"/>
          <w:tab w:val="right" w:pos="10020"/>
        </w:tabs>
        <w:ind w:right="193"/>
        <w:rPr>
          <w:rFonts w:ascii="Calibri Light" w:eastAsiaTheme="minorEastAsia" w:hAnsi="Calibri Light" w:cs="Calibri Light"/>
          <w:sz w:val="20"/>
          <w:szCs w:val="20"/>
          <w:lang w:val="de-CH"/>
        </w:rPr>
      </w:pPr>
      <w:r w:rsidRPr="002E70C6">
        <w:rPr>
          <w:rFonts w:ascii="Calibri Light" w:eastAsiaTheme="minorEastAsia" w:hAnsi="Calibri Light" w:cs="Calibri Light"/>
          <w:sz w:val="20"/>
          <w:szCs w:val="20"/>
          <w:lang w:val="de-CH"/>
        </w:rPr>
        <w:t>Malen und Plastizieren in der Mittelstufe – durch Schönheit und exakte Fantasie im künstlerischen Tun therapeutische Wirkung anregen; ein Kurs für Lehrpersonen, Erziehende und interessierte Teilnehmende;</w:t>
      </w:r>
    </w:p>
    <w:p w14:paraId="00643C94" w14:textId="77777777" w:rsidR="002E70C6" w:rsidRPr="002E70C6" w:rsidRDefault="002E70C6" w:rsidP="002E70C6">
      <w:pPr>
        <w:tabs>
          <w:tab w:val="left" w:pos="285"/>
          <w:tab w:val="left" w:pos="855"/>
          <w:tab w:val="left" w:pos="1410"/>
          <w:tab w:val="left" w:pos="1980"/>
          <w:tab w:val="right" w:pos="10020"/>
        </w:tabs>
        <w:ind w:right="193"/>
        <w:rPr>
          <w:rFonts w:ascii="Calibri Light" w:eastAsiaTheme="minorEastAsia" w:hAnsi="Calibri Light" w:cs="Calibri Light"/>
          <w:sz w:val="20"/>
          <w:szCs w:val="20"/>
          <w:lang w:val="de-CH"/>
        </w:rPr>
      </w:pPr>
      <w:r w:rsidRPr="002E70C6">
        <w:rPr>
          <w:rFonts w:ascii="Calibri Light" w:eastAsiaTheme="minorEastAsia" w:hAnsi="Calibri Light" w:cs="Calibri Light"/>
          <w:sz w:val="20"/>
          <w:szCs w:val="20"/>
          <w:lang w:val="de-CH"/>
        </w:rPr>
        <w:t>ein Kurs für Lehrpersonen, Erziehende und interessierte Teilnehmende;</w:t>
      </w:r>
    </w:p>
    <w:p w14:paraId="2074B376" w14:textId="77777777" w:rsidR="002E70C6" w:rsidRPr="002E70C6" w:rsidRDefault="002E70C6" w:rsidP="002E70C6">
      <w:pPr>
        <w:tabs>
          <w:tab w:val="left" w:pos="285"/>
          <w:tab w:val="left" w:pos="855"/>
          <w:tab w:val="left" w:pos="1410"/>
          <w:tab w:val="left" w:pos="1980"/>
          <w:tab w:val="right" w:pos="10020"/>
        </w:tabs>
        <w:ind w:right="193"/>
        <w:rPr>
          <w:rFonts w:ascii="Calibri Light" w:hAnsi="Calibri Light" w:cs="Calibri Light"/>
          <w:sz w:val="20"/>
          <w:szCs w:val="20"/>
          <w:lang w:val="de-CH"/>
        </w:rPr>
      </w:pPr>
      <w:r w:rsidRPr="002E70C6">
        <w:rPr>
          <w:rFonts w:ascii="Calibri Light" w:hAnsi="Calibri Light" w:cs="Calibri Light"/>
          <w:sz w:val="20"/>
          <w:szCs w:val="20"/>
          <w:lang w:val="de-CH"/>
        </w:rPr>
        <w:t>Kursleitende: mit Qualifikationen in Kunsttherapie, Pädagogik, Waldorfpädagogik; aktiv im Waldorf- und anderen (</w:t>
      </w:r>
      <w:proofErr w:type="spellStart"/>
      <w:r w:rsidRPr="002E70C6">
        <w:rPr>
          <w:rFonts w:ascii="Calibri Light" w:hAnsi="Calibri Light" w:cs="Calibri Light"/>
          <w:sz w:val="20"/>
          <w:szCs w:val="20"/>
          <w:lang w:val="de-CH"/>
        </w:rPr>
        <w:t>Schul</w:t>
      </w:r>
      <w:proofErr w:type="spellEnd"/>
      <w:r w:rsidRPr="002E70C6">
        <w:rPr>
          <w:rFonts w:ascii="Calibri Light" w:hAnsi="Calibri Light" w:cs="Calibri Light"/>
          <w:sz w:val="20"/>
          <w:szCs w:val="20"/>
          <w:lang w:val="de-CH"/>
        </w:rPr>
        <w:t>)Settings</w:t>
      </w:r>
    </w:p>
    <w:p w14:paraId="2D6DBBDE" w14:textId="77777777" w:rsidR="002E70C6" w:rsidRPr="002E70C6" w:rsidRDefault="002E70C6" w:rsidP="002E70C6">
      <w:pPr>
        <w:rPr>
          <w:rFonts w:eastAsiaTheme="minorEastAsia"/>
          <w:b/>
          <w:bCs/>
          <w:sz w:val="20"/>
          <w:szCs w:val="20"/>
        </w:rPr>
      </w:pPr>
    </w:p>
    <w:p w14:paraId="65CCF5CF" w14:textId="77777777" w:rsidR="002E70C6" w:rsidRPr="002E70C6" w:rsidRDefault="002E70C6" w:rsidP="002E70C6">
      <w:pPr>
        <w:rPr>
          <w:rFonts w:eastAsiaTheme="minorEastAsia"/>
          <w:b/>
          <w:bCs/>
          <w:sz w:val="20"/>
          <w:szCs w:val="20"/>
        </w:rPr>
      </w:pPr>
      <w:r w:rsidRPr="002E70C6">
        <w:rPr>
          <w:rFonts w:eastAsiaTheme="minorEastAsia"/>
          <w:b/>
          <w:bCs/>
          <w:sz w:val="20"/>
          <w:szCs w:val="20"/>
        </w:rPr>
        <w:t>Malen und Plastizieren in der Oberstufe</w:t>
      </w:r>
    </w:p>
    <w:p w14:paraId="02FEEEF4" w14:textId="77777777" w:rsidR="002E70C6" w:rsidRPr="002E70C6" w:rsidRDefault="002E70C6" w:rsidP="002E70C6">
      <w:pPr>
        <w:tabs>
          <w:tab w:val="left" w:pos="285"/>
          <w:tab w:val="left" w:pos="855"/>
          <w:tab w:val="left" w:pos="1410"/>
          <w:tab w:val="left" w:pos="1980"/>
          <w:tab w:val="right" w:pos="10020"/>
        </w:tabs>
        <w:ind w:right="193"/>
        <w:rPr>
          <w:rFonts w:ascii="Calibri Light" w:eastAsiaTheme="minorEastAsia" w:hAnsi="Calibri Light" w:cs="Calibri Light"/>
          <w:sz w:val="20"/>
          <w:szCs w:val="20"/>
          <w:lang w:val="de-CH"/>
        </w:rPr>
      </w:pPr>
      <w:r w:rsidRPr="002E70C6">
        <w:rPr>
          <w:rFonts w:ascii="Calibri Light" w:eastAsiaTheme="minorEastAsia" w:hAnsi="Calibri Light" w:cs="Calibri Light"/>
          <w:sz w:val="20"/>
          <w:szCs w:val="20"/>
          <w:lang w:val="de-CH"/>
        </w:rPr>
        <w:t>Malen und Plastizieren in der Oberstufe – durch Wahrheit im künstlerischen Tun therapeutische Wirkung anregen; ein Kurs für Lehrpersonen, Erziehende und interessierte Teilnehmende;</w:t>
      </w:r>
    </w:p>
    <w:p w14:paraId="0921B793" w14:textId="77777777" w:rsidR="002E70C6" w:rsidRPr="002E70C6" w:rsidRDefault="002E70C6" w:rsidP="002E70C6">
      <w:pPr>
        <w:tabs>
          <w:tab w:val="left" w:pos="285"/>
          <w:tab w:val="left" w:pos="855"/>
          <w:tab w:val="left" w:pos="1410"/>
          <w:tab w:val="left" w:pos="1980"/>
          <w:tab w:val="right" w:pos="10020"/>
        </w:tabs>
        <w:ind w:right="193"/>
        <w:rPr>
          <w:rFonts w:ascii="Calibri Light" w:eastAsiaTheme="minorEastAsia" w:hAnsi="Calibri Light" w:cs="Calibri Light"/>
          <w:sz w:val="20"/>
          <w:szCs w:val="20"/>
          <w:lang w:val="de-CH"/>
        </w:rPr>
      </w:pPr>
      <w:r w:rsidRPr="002E70C6">
        <w:rPr>
          <w:rFonts w:ascii="Calibri Light" w:eastAsiaTheme="minorEastAsia" w:hAnsi="Calibri Light" w:cs="Calibri Light"/>
          <w:sz w:val="20"/>
          <w:szCs w:val="20"/>
          <w:lang w:val="de-CH"/>
        </w:rPr>
        <w:t>ein Kurs für Lehrpersonen, Erziehende und interessierte Teilnehmende;</w:t>
      </w:r>
    </w:p>
    <w:p w14:paraId="5ED205AD" w14:textId="4A395C0B" w:rsidR="00A52CDF" w:rsidRPr="002E70C6" w:rsidRDefault="002E70C6" w:rsidP="002E70C6">
      <w:pPr>
        <w:tabs>
          <w:tab w:val="left" w:pos="285"/>
          <w:tab w:val="left" w:pos="855"/>
          <w:tab w:val="left" w:pos="1410"/>
          <w:tab w:val="left" w:pos="1980"/>
          <w:tab w:val="right" w:pos="10020"/>
        </w:tabs>
        <w:ind w:right="193"/>
        <w:rPr>
          <w:rFonts w:ascii="Calibri Light" w:eastAsiaTheme="minorEastAsia" w:hAnsi="Calibri Light" w:cs="Calibri Light"/>
          <w:sz w:val="20"/>
          <w:szCs w:val="20"/>
          <w:lang w:val="de-CH"/>
        </w:rPr>
      </w:pPr>
      <w:r w:rsidRPr="002E70C6">
        <w:rPr>
          <w:rFonts w:ascii="Calibri Light" w:hAnsi="Calibri Light" w:cs="Calibri Light"/>
          <w:sz w:val="20"/>
          <w:szCs w:val="20"/>
          <w:lang w:val="de-CH"/>
        </w:rPr>
        <w:t>Kursleitende: mit Qualifikationen in Kunsttherapie, Pädagogik, Waldorfpädagogik; aktiv im Waldorf- und anderen (</w:t>
      </w:r>
      <w:proofErr w:type="spellStart"/>
      <w:r w:rsidRPr="002E70C6">
        <w:rPr>
          <w:rFonts w:ascii="Calibri Light" w:hAnsi="Calibri Light" w:cs="Calibri Light"/>
          <w:sz w:val="20"/>
          <w:szCs w:val="20"/>
          <w:lang w:val="de-CH"/>
        </w:rPr>
        <w:t>Schul</w:t>
      </w:r>
      <w:proofErr w:type="spellEnd"/>
      <w:r w:rsidRPr="002E70C6">
        <w:rPr>
          <w:rFonts w:ascii="Calibri Light" w:hAnsi="Calibri Light" w:cs="Calibri Light"/>
          <w:sz w:val="20"/>
          <w:szCs w:val="20"/>
          <w:lang w:val="de-CH"/>
        </w:rPr>
        <w:t>)Setting</w:t>
      </w:r>
    </w:p>
    <w:p w14:paraId="58C5B709" w14:textId="77777777" w:rsidR="005618D4" w:rsidRDefault="005618D4" w:rsidP="00036ACA">
      <w:pPr>
        <w:rPr>
          <w:rFonts w:ascii="Calibri" w:hAnsi="Calibri" w:cs="Calibri"/>
          <w:b/>
          <w:color w:val="1F497D"/>
          <w:sz w:val="32"/>
        </w:rPr>
      </w:pPr>
    </w:p>
    <w:p w14:paraId="5DCFABD6" w14:textId="732EF862" w:rsidR="005618D4" w:rsidRPr="002E70C6" w:rsidRDefault="005618D4" w:rsidP="005618D4">
      <w:pPr>
        <w:rPr>
          <w:b/>
          <w:bCs/>
        </w:rPr>
      </w:pPr>
      <w:r w:rsidRPr="002E70C6">
        <w:rPr>
          <w:b/>
          <w:bCs/>
        </w:rPr>
        <w:t xml:space="preserve">Kunstbasierte </w:t>
      </w:r>
      <w:r>
        <w:rPr>
          <w:b/>
          <w:bCs/>
        </w:rPr>
        <w:t>Teams</w:t>
      </w:r>
      <w:r w:rsidRPr="002E70C6">
        <w:rPr>
          <w:b/>
          <w:bCs/>
        </w:rPr>
        <w:t xml:space="preserve">upervision </w:t>
      </w:r>
    </w:p>
    <w:p w14:paraId="030011B4" w14:textId="77777777" w:rsidR="005618D4" w:rsidRPr="002E70C6" w:rsidRDefault="005618D4" w:rsidP="005618D4">
      <w:pPr>
        <w:rPr>
          <w:rFonts w:ascii="Calibri Light" w:hAnsi="Calibri Light" w:cs="Calibri Light"/>
          <w:sz w:val="20"/>
          <w:szCs w:val="20"/>
          <w:lang w:val="de-CH"/>
        </w:rPr>
      </w:pPr>
      <w:r w:rsidRPr="002E70C6">
        <w:rPr>
          <w:rFonts w:ascii="Calibri Light" w:hAnsi="Calibri Light" w:cs="Calibri Light"/>
          <w:sz w:val="20"/>
          <w:szCs w:val="20"/>
          <w:lang w:val="de-CH"/>
        </w:rPr>
        <w:t>Termine nach Vereinbarung (OdA ARTECURA, EMR- und ASCA-anerkannt)</w:t>
      </w:r>
    </w:p>
    <w:p w14:paraId="324A3CE5" w14:textId="77777777" w:rsidR="005618D4" w:rsidRDefault="005618D4" w:rsidP="00036ACA">
      <w:pPr>
        <w:rPr>
          <w:rFonts w:ascii="Calibri Light" w:hAnsi="Calibri Light" w:cs="Calibri Light"/>
          <w:sz w:val="20"/>
          <w:szCs w:val="20"/>
          <w:lang w:val="de-CH"/>
        </w:rPr>
      </w:pPr>
    </w:p>
    <w:p w14:paraId="66BD8434" w14:textId="77777777" w:rsidR="005618D4" w:rsidRDefault="005618D4" w:rsidP="00036ACA">
      <w:pPr>
        <w:rPr>
          <w:rFonts w:ascii="Calibri" w:hAnsi="Calibri" w:cs="Calibri"/>
          <w:b/>
          <w:color w:val="1F497D"/>
          <w:sz w:val="32"/>
        </w:rPr>
      </w:pPr>
    </w:p>
    <w:p w14:paraId="5C45AB22" w14:textId="54A58341" w:rsidR="002E70C6" w:rsidRDefault="00F760F1" w:rsidP="00036ACA">
      <w:pPr>
        <w:rPr>
          <w:rFonts w:ascii="Calibri" w:hAnsi="Calibri" w:cs="Calibri"/>
          <w:b/>
          <w:color w:val="1F497D"/>
          <w:sz w:val="32"/>
        </w:rPr>
      </w:pPr>
      <w:r w:rsidRPr="00EF388A">
        <w:rPr>
          <w:rFonts w:ascii="Calibri" w:hAnsi="Calibri" w:cs="Calibri"/>
          <w:b/>
          <w:color w:val="1F497D"/>
          <w:sz w:val="32"/>
        </w:rPr>
        <w:lastRenderedPageBreak/>
        <w:t>Anmeldeformular</w:t>
      </w:r>
      <w:r w:rsidR="00913AD7">
        <w:rPr>
          <w:rFonts w:ascii="Calibri" w:hAnsi="Calibri" w:cs="Calibri"/>
          <w:b/>
          <w:color w:val="1F497D"/>
          <w:sz w:val="32"/>
        </w:rPr>
        <w:t xml:space="preserve"> </w:t>
      </w:r>
      <w:r w:rsidR="00A9685C">
        <w:rPr>
          <w:rFonts w:ascii="Calibri" w:hAnsi="Calibri" w:cs="Calibri"/>
          <w:b/>
          <w:color w:val="1F497D"/>
          <w:sz w:val="32"/>
        </w:rPr>
        <w:t>Weiterbildung</w:t>
      </w:r>
      <w:r w:rsidR="002E70C6">
        <w:rPr>
          <w:rFonts w:ascii="Calibri" w:hAnsi="Calibri" w:cs="Calibri"/>
          <w:b/>
          <w:color w:val="1F497D"/>
          <w:sz w:val="32"/>
        </w:rPr>
        <w:t xml:space="preserve"> und </w:t>
      </w:r>
      <w:proofErr w:type="gramStart"/>
      <w:r w:rsidR="002E70C6">
        <w:rPr>
          <w:rFonts w:ascii="Calibri" w:hAnsi="Calibri" w:cs="Calibri"/>
          <w:b/>
          <w:color w:val="1F497D"/>
          <w:sz w:val="32"/>
        </w:rPr>
        <w:t>Supervision</w:t>
      </w:r>
      <w:r w:rsidR="00A9685C">
        <w:rPr>
          <w:rFonts w:ascii="Calibri" w:hAnsi="Calibri" w:cs="Calibri"/>
          <w:b/>
          <w:color w:val="1F497D"/>
          <w:sz w:val="32"/>
        </w:rPr>
        <w:t xml:space="preserve"> </w:t>
      </w:r>
      <w:r w:rsidR="00B60AFB">
        <w:rPr>
          <w:rFonts w:ascii="Calibri" w:hAnsi="Calibri" w:cs="Calibri"/>
          <w:b/>
          <w:color w:val="1F497D"/>
          <w:sz w:val="32"/>
        </w:rPr>
        <w:t xml:space="preserve"> </w:t>
      </w:r>
      <w:r w:rsidR="00913AD7">
        <w:rPr>
          <w:rFonts w:ascii="Calibri" w:hAnsi="Calibri" w:cs="Calibri"/>
          <w:b/>
          <w:color w:val="1F497D"/>
          <w:sz w:val="32"/>
        </w:rPr>
        <w:t>–</w:t>
      </w:r>
      <w:proofErr w:type="gramEnd"/>
    </w:p>
    <w:p w14:paraId="5474C165" w14:textId="58FC3251" w:rsidR="00F760F1" w:rsidRDefault="00A9685C" w:rsidP="00036ACA">
      <w:pPr>
        <w:rPr>
          <w:rFonts w:ascii="Calibri" w:hAnsi="Calibri" w:cs="Calibri"/>
          <w:b/>
          <w:color w:val="1F497D"/>
          <w:sz w:val="32"/>
        </w:rPr>
      </w:pPr>
      <w:r>
        <w:rPr>
          <w:rFonts w:ascii="Calibri" w:hAnsi="Calibri" w:cs="Calibri"/>
          <w:b/>
          <w:color w:val="1F497D"/>
          <w:sz w:val="32"/>
        </w:rPr>
        <w:t xml:space="preserve">für </w:t>
      </w:r>
      <w:r w:rsidR="005618D4">
        <w:rPr>
          <w:rFonts w:ascii="Calibri" w:hAnsi="Calibri" w:cs="Calibri"/>
          <w:b/>
          <w:color w:val="1F497D"/>
          <w:sz w:val="32"/>
        </w:rPr>
        <w:t xml:space="preserve">Einzelpersonen / Teams aus </w:t>
      </w:r>
      <w:r w:rsidR="002E70C6">
        <w:rPr>
          <w:rFonts w:ascii="Calibri" w:hAnsi="Calibri" w:cs="Calibri"/>
          <w:b/>
          <w:color w:val="1F497D"/>
          <w:sz w:val="32"/>
        </w:rPr>
        <w:t>Erziehungs- und Begleitkunst</w:t>
      </w:r>
    </w:p>
    <w:p w14:paraId="7A2462F0" w14:textId="77777777" w:rsidR="001F294E" w:rsidRPr="001F294E" w:rsidRDefault="001F294E" w:rsidP="00036ACA">
      <w:pPr>
        <w:rPr>
          <w:rFonts w:ascii="Calibri" w:hAnsi="Calibri" w:cs="Calibri"/>
          <w:b/>
          <w:color w:val="1F497D"/>
          <w:sz w:val="18"/>
          <w:szCs w:val="15"/>
        </w:rPr>
      </w:pPr>
    </w:p>
    <w:p w14:paraId="4EBA485C" w14:textId="16C43824" w:rsidR="00F760F1" w:rsidRDefault="00F760F1" w:rsidP="00F760F1">
      <w:pPr>
        <w:spacing w:before="60" w:after="120"/>
        <w:rPr>
          <w:rFonts w:ascii="Calibri" w:hAnsi="Calibri" w:cs="Calibri"/>
          <w:b/>
          <w:color w:val="000000"/>
          <w:spacing w:val="1"/>
          <w:sz w:val="22"/>
          <w:szCs w:val="22"/>
        </w:rPr>
      </w:pPr>
      <w:r>
        <w:rPr>
          <w:rFonts w:ascii="Calibri" w:hAnsi="Calibri" w:cs="Calibri"/>
          <w:b/>
          <w:color w:val="000000"/>
          <w:spacing w:val="1"/>
          <w:sz w:val="22"/>
          <w:szCs w:val="22"/>
        </w:rPr>
        <w:t xml:space="preserve">Weiterbildungen für </w:t>
      </w:r>
      <w:r w:rsidR="00A9685C">
        <w:rPr>
          <w:rFonts w:ascii="Calibri" w:hAnsi="Calibri" w:cs="Calibri"/>
          <w:b/>
          <w:color w:val="000000"/>
          <w:spacing w:val="1"/>
          <w:sz w:val="22"/>
          <w:szCs w:val="22"/>
        </w:rPr>
        <w:t>Lehrpersonen, angehende Lehrpersonen</w:t>
      </w:r>
      <w:r w:rsidR="00B60AFB">
        <w:rPr>
          <w:rFonts w:ascii="Calibri" w:hAnsi="Calibri" w:cs="Calibri"/>
          <w:b/>
          <w:color w:val="000000"/>
          <w:spacing w:val="1"/>
          <w:sz w:val="22"/>
          <w:szCs w:val="22"/>
        </w:rPr>
        <w:t>,</w:t>
      </w:r>
      <w:r w:rsidR="00B60AFB" w:rsidRPr="00B60AFB">
        <w:rPr>
          <w:rFonts w:ascii="Calibri" w:hAnsi="Calibri" w:cs="Calibri"/>
          <w:b/>
          <w:color w:val="000000"/>
          <w:spacing w:val="1"/>
          <w:sz w:val="22"/>
          <w:szCs w:val="22"/>
        </w:rPr>
        <w:t xml:space="preserve"> </w:t>
      </w:r>
      <w:r w:rsidR="00A9685C">
        <w:rPr>
          <w:rFonts w:ascii="Calibri" w:hAnsi="Calibri" w:cs="Calibri"/>
          <w:b/>
          <w:color w:val="000000"/>
          <w:spacing w:val="1"/>
          <w:sz w:val="22"/>
          <w:szCs w:val="22"/>
        </w:rPr>
        <w:t>Teams</w:t>
      </w:r>
    </w:p>
    <w:p w14:paraId="00F3E8F1" w14:textId="77777777" w:rsidR="001F294E" w:rsidRPr="00F760F1" w:rsidRDefault="001F294E" w:rsidP="00F760F1">
      <w:pPr>
        <w:spacing w:before="60" w:after="120"/>
        <w:rPr>
          <w:rFonts w:ascii="Calibri" w:hAnsi="Calibri" w:cs="Calibri"/>
          <w:b/>
          <w:color w:val="000000"/>
          <w:spacing w:val="1"/>
          <w:sz w:val="22"/>
          <w:szCs w:val="22"/>
        </w:rPr>
      </w:pPr>
    </w:p>
    <w:tbl>
      <w:tblPr>
        <w:tblStyle w:val="Tabellenraster"/>
        <w:tblW w:w="992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079"/>
      </w:tblGrid>
      <w:tr w:rsidR="00F760F1" w:rsidRPr="002677B8" w14:paraId="4FD54AB4" w14:textId="77777777" w:rsidTr="00357F62">
        <w:trPr>
          <w:trHeight w:hRule="exact" w:val="397"/>
        </w:trPr>
        <w:tc>
          <w:tcPr>
            <w:tcW w:w="1843" w:type="dxa"/>
            <w:tcBorders>
              <w:top w:val="single" w:sz="36" w:space="0" w:color="FFFFFF" w:themeColor="background1"/>
            </w:tcBorders>
            <w:vAlign w:val="bottom"/>
          </w:tcPr>
          <w:p w14:paraId="1F7CE9D1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 w:rsidRPr="002677B8"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t>Name, Vorname</w:t>
            </w:r>
          </w:p>
        </w:tc>
        <w:tc>
          <w:tcPr>
            <w:tcW w:w="8079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E7E6E6" w:themeFill="background2"/>
            <w:vAlign w:val="bottom"/>
          </w:tcPr>
          <w:p w14:paraId="1622CB13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end"/>
            </w:r>
            <w:bookmarkEnd w:id="1"/>
          </w:p>
        </w:tc>
      </w:tr>
      <w:tr w:rsidR="00F760F1" w:rsidRPr="002677B8" w14:paraId="177FAAAC" w14:textId="77777777" w:rsidTr="00357F62">
        <w:trPr>
          <w:trHeight w:hRule="exact" w:val="397"/>
        </w:trPr>
        <w:tc>
          <w:tcPr>
            <w:tcW w:w="1843" w:type="dxa"/>
            <w:vAlign w:val="bottom"/>
          </w:tcPr>
          <w:p w14:paraId="449FBB13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 w:rsidRPr="002677B8"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t>Strasse</w:t>
            </w:r>
          </w:p>
        </w:tc>
        <w:tc>
          <w:tcPr>
            <w:tcW w:w="8079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E7E6E6" w:themeFill="background2"/>
            <w:vAlign w:val="bottom"/>
          </w:tcPr>
          <w:p w14:paraId="3ED8A005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end"/>
            </w:r>
            <w:bookmarkEnd w:id="2"/>
          </w:p>
        </w:tc>
      </w:tr>
      <w:tr w:rsidR="00F760F1" w:rsidRPr="002677B8" w14:paraId="66907353" w14:textId="77777777" w:rsidTr="00357F62">
        <w:trPr>
          <w:trHeight w:hRule="exact" w:val="397"/>
        </w:trPr>
        <w:tc>
          <w:tcPr>
            <w:tcW w:w="1843" w:type="dxa"/>
            <w:vAlign w:val="bottom"/>
          </w:tcPr>
          <w:p w14:paraId="17C34D92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 w:rsidRPr="002677B8"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t>PLZ/Ort</w:t>
            </w:r>
          </w:p>
        </w:tc>
        <w:tc>
          <w:tcPr>
            <w:tcW w:w="8079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E7E6E6" w:themeFill="background2"/>
            <w:vAlign w:val="bottom"/>
          </w:tcPr>
          <w:p w14:paraId="3A839FA6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end"/>
            </w:r>
            <w:bookmarkEnd w:id="3"/>
          </w:p>
        </w:tc>
      </w:tr>
      <w:tr w:rsidR="00F760F1" w:rsidRPr="002677B8" w14:paraId="6A368AC2" w14:textId="77777777" w:rsidTr="00357F62">
        <w:trPr>
          <w:trHeight w:hRule="exact" w:val="397"/>
        </w:trPr>
        <w:tc>
          <w:tcPr>
            <w:tcW w:w="1843" w:type="dxa"/>
            <w:vAlign w:val="bottom"/>
          </w:tcPr>
          <w:p w14:paraId="4EA5370E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 w:rsidRPr="002677B8"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t>E-Mail</w:t>
            </w:r>
          </w:p>
        </w:tc>
        <w:tc>
          <w:tcPr>
            <w:tcW w:w="8079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E7E6E6" w:themeFill="background2"/>
            <w:vAlign w:val="bottom"/>
          </w:tcPr>
          <w:p w14:paraId="333DF040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end"/>
            </w:r>
            <w:bookmarkEnd w:id="4"/>
          </w:p>
        </w:tc>
      </w:tr>
      <w:tr w:rsidR="00F760F1" w:rsidRPr="002677B8" w14:paraId="1A37FCA1" w14:textId="77777777" w:rsidTr="00357F62">
        <w:trPr>
          <w:trHeight w:hRule="exact" w:val="397"/>
        </w:trPr>
        <w:tc>
          <w:tcPr>
            <w:tcW w:w="1843" w:type="dxa"/>
            <w:vAlign w:val="bottom"/>
          </w:tcPr>
          <w:p w14:paraId="49762791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 w:rsidRPr="002677B8"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t>Telefon</w:t>
            </w:r>
          </w:p>
        </w:tc>
        <w:tc>
          <w:tcPr>
            <w:tcW w:w="8079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E7E6E6" w:themeFill="background2"/>
            <w:vAlign w:val="bottom"/>
          </w:tcPr>
          <w:p w14:paraId="54D8BF84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end"/>
            </w:r>
            <w:bookmarkEnd w:id="5"/>
          </w:p>
        </w:tc>
      </w:tr>
      <w:tr w:rsidR="00F760F1" w:rsidRPr="002677B8" w14:paraId="2CD6C577" w14:textId="77777777" w:rsidTr="00357F62">
        <w:trPr>
          <w:trHeight w:hRule="exact" w:val="397"/>
        </w:trPr>
        <w:tc>
          <w:tcPr>
            <w:tcW w:w="1843" w:type="dxa"/>
            <w:vAlign w:val="bottom"/>
          </w:tcPr>
          <w:p w14:paraId="70E35F83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 w:rsidRPr="002677B8"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t>Bemerkungen</w:t>
            </w:r>
          </w:p>
        </w:tc>
        <w:tc>
          <w:tcPr>
            <w:tcW w:w="8079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E7E6E6" w:themeFill="background2"/>
            <w:vAlign w:val="bottom"/>
          </w:tcPr>
          <w:p w14:paraId="5DD4192D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end"/>
            </w:r>
            <w:bookmarkEnd w:id="6"/>
          </w:p>
        </w:tc>
      </w:tr>
    </w:tbl>
    <w:p w14:paraId="46623235" w14:textId="7FE68ACE" w:rsidR="00F760F1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5"/>
          <w:szCs w:val="15"/>
        </w:rPr>
      </w:pPr>
    </w:p>
    <w:p w14:paraId="4A6808E8" w14:textId="77777777" w:rsidR="00A65EDF" w:rsidRPr="00EA6A87" w:rsidRDefault="00A65EDF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5"/>
          <w:szCs w:val="15"/>
        </w:rPr>
      </w:pPr>
    </w:p>
    <w:p w14:paraId="279EE23C" w14:textId="763601B9" w:rsidR="00A65EDF" w:rsidRDefault="00F760F1" w:rsidP="00F760F1">
      <w:pPr>
        <w:spacing w:after="60"/>
        <w:rPr>
          <w:rFonts w:ascii="Calibri" w:hAnsi="Calibri" w:cs="Calibri"/>
          <w:color w:val="000000"/>
          <w:spacing w:val="1"/>
          <w:sz w:val="20"/>
          <w:szCs w:val="20"/>
        </w:rPr>
      </w:pPr>
      <w:r w:rsidRPr="00EA6A87">
        <w:rPr>
          <w:rFonts w:ascii="Calibri" w:hAnsi="Calibri" w:cs="Calibri"/>
          <w:b/>
          <w:color w:val="1F497D"/>
          <w:sz w:val="20"/>
          <w:szCs w:val="20"/>
        </w:rPr>
        <w:t>Verbindliche Anmeldung für</w:t>
      </w:r>
    </w:p>
    <w:p w14:paraId="4923DD1D" w14:textId="77777777" w:rsidR="00A65EDF" w:rsidRPr="00EA6A87" w:rsidRDefault="00A65EDF" w:rsidP="00F760F1">
      <w:pPr>
        <w:spacing w:after="60"/>
        <w:rPr>
          <w:rFonts w:ascii="Calibri" w:hAnsi="Calibri" w:cs="Calibri"/>
          <w:b/>
          <w:color w:val="1F497D"/>
          <w:sz w:val="20"/>
          <w:szCs w:val="2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1E71061C" w14:textId="77777777" w:rsidTr="00357F62">
        <w:tc>
          <w:tcPr>
            <w:tcW w:w="1352" w:type="dxa"/>
            <w:vAlign w:val="bottom"/>
          </w:tcPr>
          <w:p w14:paraId="18D19F3D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1.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3CD69671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" w:type="dxa"/>
          </w:tcPr>
          <w:p w14:paraId="0F563822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79B423F9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bookmarkStart w:id="8" w:name="_Hlk99573180"/>
        <w:tc>
          <w:tcPr>
            <w:tcW w:w="5195" w:type="dxa"/>
            <w:tcBorders>
              <w:bottom w:val="dotted" w:sz="4" w:space="0" w:color="auto"/>
            </w:tcBorders>
          </w:tcPr>
          <w:p w14:paraId="0ED50D6F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8"/>
            <w:bookmarkEnd w:id="9"/>
          </w:p>
        </w:tc>
      </w:tr>
    </w:tbl>
    <w:p w14:paraId="71042F25" w14:textId="77777777" w:rsidR="00F760F1" w:rsidRPr="00E5454F" w:rsidRDefault="00F760F1" w:rsidP="00F760F1">
      <w:pPr>
        <w:widowControl w:val="0"/>
        <w:tabs>
          <w:tab w:val="left" w:pos="1276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7BD10361" w14:textId="77777777" w:rsidTr="00357F62">
        <w:tc>
          <w:tcPr>
            <w:tcW w:w="1352" w:type="dxa"/>
            <w:vAlign w:val="bottom"/>
          </w:tcPr>
          <w:p w14:paraId="48918984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2.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12555629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3" w:type="dxa"/>
          </w:tcPr>
          <w:p w14:paraId="6ED72820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4F2B4D88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tc>
          <w:tcPr>
            <w:tcW w:w="5195" w:type="dxa"/>
            <w:tcBorders>
              <w:bottom w:val="dotted" w:sz="4" w:space="0" w:color="auto"/>
            </w:tcBorders>
          </w:tcPr>
          <w:p w14:paraId="4B4A48A0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1C7B979A" w14:textId="77777777" w:rsidR="00F760F1" w:rsidRPr="00E5454F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59D1F3C7" w14:textId="77777777" w:rsidTr="00357F62">
        <w:tc>
          <w:tcPr>
            <w:tcW w:w="1352" w:type="dxa"/>
            <w:vAlign w:val="bottom"/>
          </w:tcPr>
          <w:p w14:paraId="4C73B00F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3.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0D36035F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3" w:type="dxa"/>
          </w:tcPr>
          <w:p w14:paraId="6C2C17C5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7298CC9C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tc>
          <w:tcPr>
            <w:tcW w:w="5195" w:type="dxa"/>
            <w:tcBorders>
              <w:bottom w:val="dotted" w:sz="4" w:space="0" w:color="auto"/>
            </w:tcBorders>
          </w:tcPr>
          <w:p w14:paraId="6AEE7A2D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6681F4A1" w14:textId="77777777" w:rsidR="00F760F1" w:rsidRPr="00E5454F" w:rsidRDefault="00F760F1" w:rsidP="00F760F1">
      <w:pPr>
        <w:widowControl w:val="0"/>
        <w:tabs>
          <w:tab w:val="left" w:pos="1276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4A5869A8" w14:textId="77777777" w:rsidTr="00357F62">
        <w:tc>
          <w:tcPr>
            <w:tcW w:w="1352" w:type="dxa"/>
            <w:vAlign w:val="bottom"/>
          </w:tcPr>
          <w:p w14:paraId="2292AE70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4.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703AD261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83" w:type="dxa"/>
          </w:tcPr>
          <w:p w14:paraId="1BA5CF52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430F4ED6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tc>
          <w:tcPr>
            <w:tcW w:w="5195" w:type="dxa"/>
            <w:tcBorders>
              <w:bottom w:val="dotted" w:sz="4" w:space="0" w:color="auto"/>
            </w:tcBorders>
          </w:tcPr>
          <w:p w14:paraId="3D503D9C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CDA1FA8" w14:textId="77777777" w:rsidR="00F760F1" w:rsidRPr="00577A92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016B27DA" w14:textId="77777777" w:rsidTr="00357F62">
        <w:tc>
          <w:tcPr>
            <w:tcW w:w="1352" w:type="dxa"/>
            <w:vAlign w:val="bottom"/>
          </w:tcPr>
          <w:p w14:paraId="16FD50C4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5.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0F1035CA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83" w:type="dxa"/>
          </w:tcPr>
          <w:p w14:paraId="7BEC3DE7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310FB79D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tc>
          <w:tcPr>
            <w:tcW w:w="5195" w:type="dxa"/>
            <w:tcBorders>
              <w:bottom w:val="dotted" w:sz="4" w:space="0" w:color="auto"/>
            </w:tcBorders>
          </w:tcPr>
          <w:p w14:paraId="4303BCB4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06E47D3D" w14:textId="77777777" w:rsidR="00F760F1" w:rsidRPr="00E5454F" w:rsidRDefault="00F760F1" w:rsidP="00F760F1">
      <w:pPr>
        <w:widowControl w:val="0"/>
        <w:tabs>
          <w:tab w:val="left" w:pos="1276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485D1359" w14:textId="77777777" w:rsidTr="00357F62">
        <w:tc>
          <w:tcPr>
            <w:tcW w:w="1352" w:type="dxa"/>
            <w:vAlign w:val="bottom"/>
          </w:tcPr>
          <w:p w14:paraId="06A532A1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6.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0A940293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83" w:type="dxa"/>
          </w:tcPr>
          <w:p w14:paraId="6B338672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32B9BF16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tc>
          <w:tcPr>
            <w:tcW w:w="5195" w:type="dxa"/>
            <w:tcBorders>
              <w:bottom w:val="dotted" w:sz="4" w:space="0" w:color="auto"/>
            </w:tcBorders>
          </w:tcPr>
          <w:p w14:paraId="1AE46E02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35BC2841" w14:textId="77777777" w:rsidR="00F760F1" w:rsidRPr="00577A92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765F0EA0" w14:textId="77777777" w:rsidTr="00357F62">
        <w:tc>
          <w:tcPr>
            <w:tcW w:w="1352" w:type="dxa"/>
            <w:vAlign w:val="bottom"/>
          </w:tcPr>
          <w:p w14:paraId="0E61272C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bookmarkStart w:id="20" w:name="_Hlk86080644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7.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4028897E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83" w:type="dxa"/>
          </w:tcPr>
          <w:p w14:paraId="6E2F7DB0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2EF5BDC1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tc>
          <w:tcPr>
            <w:tcW w:w="5195" w:type="dxa"/>
            <w:tcBorders>
              <w:bottom w:val="dotted" w:sz="4" w:space="0" w:color="auto"/>
            </w:tcBorders>
          </w:tcPr>
          <w:p w14:paraId="247D4F7C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37C11460" w14:textId="77777777" w:rsidR="00F760F1" w:rsidRPr="00E5454F" w:rsidRDefault="00F760F1" w:rsidP="00F760F1">
      <w:pPr>
        <w:widowControl w:val="0"/>
        <w:tabs>
          <w:tab w:val="left" w:pos="1276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255CABB3" w14:textId="77777777" w:rsidTr="00357F62">
        <w:tc>
          <w:tcPr>
            <w:tcW w:w="1352" w:type="dxa"/>
            <w:vAlign w:val="bottom"/>
          </w:tcPr>
          <w:p w14:paraId="05377148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bookmarkStart w:id="23" w:name="_Hlk86081001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8.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3B0198CB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83" w:type="dxa"/>
          </w:tcPr>
          <w:p w14:paraId="474F8215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503E2D67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tc>
          <w:tcPr>
            <w:tcW w:w="5195" w:type="dxa"/>
            <w:tcBorders>
              <w:bottom w:val="dotted" w:sz="4" w:space="0" w:color="auto"/>
            </w:tcBorders>
          </w:tcPr>
          <w:p w14:paraId="7C60B715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25"/>
          </w:p>
        </w:tc>
      </w:tr>
      <w:bookmarkEnd w:id="20"/>
      <w:bookmarkEnd w:id="23"/>
    </w:tbl>
    <w:p w14:paraId="6F33AA4C" w14:textId="77777777" w:rsidR="00F760F1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18CDBA78" w14:textId="77777777" w:rsidTr="00357F62">
        <w:tc>
          <w:tcPr>
            <w:tcW w:w="1352" w:type="dxa"/>
            <w:vAlign w:val="bottom"/>
          </w:tcPr>
          <w:p w14:paraId="2C190F43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9.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586B354F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</w:tcPr>
          <w:p w14:paraId="23E90BD7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3E77FF69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tc>
          <w:tcPr>
            <w:tcW w:w="5195" w:type="dxa"/>
            <w:tcBorders>
              <w:bottom w:val="dotted" w:sz="4" w:space="0" w:color="auto"/>
            </w:tcBorders>
          </w:tcPr>
          <w:p w14:paraId="1C8E43DA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</w:p>
        </w:tc>
      </w:tr>
    </w:tbl>
    <w:p w14:paraId="277750E2" w14:textId="77777777" w:rsidR="00F760F1" w:rsidRPr="00C605CE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p w14:paraId="25B02F41" w14:textId="77777777" w:rsidR="00F760F1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i/>
          <w:iCs/>
          <w:color w:val="7030A0"/>
          <w:spacing w:val="1"/>
          <w:sz w:val="10"/>
          <w:szCs w:val="10"/>
        </w:rPr>
      </w:pPr>
      <w:bookmarkStart w:id="26" w:name="_Hlk70336606"/>
    </w:p>
    <w:p w14:paraId="26B893BC" w14:textId="77777777" w:rsidR="00F760F1" w:rsidRPr="00E3000F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i/>
          <w:iCs/>
          <w:color w:val="7030A0"/>
          <w:spacing w:val="1"/>
          <w:sz w:val="20"/>
          <w:szCs w:val="20"/>
        </w:rPr>
      </w:pPr>
      <w:r w:rsidRPr="00E3000F">
        <w:rPr>
          <w:rFonts w:ascii="Calibri" w:hAnsi="Calibri" w:cs="Calibri"/>
          <w:b/>
          <w:bCs/>
          <w:i/>
          <w:iCs/>
          <w:color w:val="7030A0"/>
          <w:spacing w:val="1"/>
          <w:sz w:val="20"/>
          <w:szCs w:val="20"/>
        </w:rPr>
        <w:t>Mit meiner Unterschrift akzeptiere ich die unten aufgeführten Vertragsbedingungen.</w:t>
      </w: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F760F1" w:rsidRPr="00EA6A87" w:rsidDel="00AD765A" w14:paraId="78BA5ED9" w14:textId="77777777" w:rsidTr="00357F62">
        <w:tc>
          <w:tcPr>
            <w:tcW w:w="2410" w:type="dxa"/>
            <w:vAlign w:val="bottom"/>
          </w:tcPr>
          <w:p w14:paraId="120865F2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 w:rsidRPr="00EA6A87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Ort/Datum,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EA6A87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EA6A87" w:rsidDel="00AD765A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nterschrift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bottom"/>
          </w:tcPr>
          <w:p w14:paraId="673BB5CD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20D5A1D2" w14:textId="77777777" w:rsidR="00F760F1" w:rsidRPr="00B43F5D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8"/>
          <w:szCs w:val="8"/>
        </w:rPr>
      </w:pPr>
    </w:p>
    <w:p w14:paraId="3EADB9D9" w14:textId="77777777" w:rsidR="00F760F1" w:rsidRDefault="00F760F1" w:rsidP="00F760F1">
      <w:pPr>
        <w:pBdr>
          <w:bottom w:val="single" w:sz="12" w:space="1" w:color="auto"/>
        </w:pBdr>
        <w:spacing w:line="276" w:lineRule="auto"/>
        <w:rPr>
          <w:rFonts w:ascii="Calibri" w:hAnsi="Calibri" w:cs="Calibri"/>
          <w:spacing w:val="1"/>
          <w:sz w:val="20"/>
          <w:szCs w:val="20"/>
        </w:rPr>
      </w:pPr>
      <w:r w:rsidRPr="00EA6A87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Anmeldung</w:t>
      </w:r>
      <w:r w:rsidRPr="00EA6A87">
        <w:rPr>
          <w:rFonts w:ascii="Calibri" w:hAnsi="Calibri" w:cs="Calibri"/>
          <w:color w:val="000000"/>
          <w:spacing w:val="1"/>
          <w:sz w:val="20"/>
          <w:szCs w:val="20"/>
        </w:rPr>
        <w:t xml:space="preserve"> bis spätestens 4 Wochen vor Beginn des jeweiligen Kurses bei:</w:t>
      </w:r>
      <w:r w:rsidRPr="00EA6A87">
        <w:rPr>
          <w:rFonts w:ascii="Calibri" w:hAnsi="Calibri" w:cs="Calibri"/>
          <w:color w:val="000000"/>
          <w:spacing w:val="1"/>
          <w:sz w:val="20"/>
          <w:szCs w:val="20"/>
        </w:rPr>
        <w:br/>
      </w:r>
      <w:hyperlink r:id="rId7" w:history="1">
        <w:r w:rsidRPr="00EA6A87">
          <w:rPr>
            <w:rFonts w:ascii="Calibri" w:hAnsi="Calibri" w:cs="Calibri"/>
            <w:spacing w:val="1"/>
            <w:sz w:val="20"/>
            <w:szCs w:val="20"/>
          </w:rPr>
          <w:t>office@studiengang-kunsttherapie.ch</w:t>
        </w:r>
      </w:hyperlink>
      <w:r w:rsidRPr="00EA6A87">
        <w:rPr>
          <w:rFonts w:ascii="Calibri" w:hAnsi="Calibri" w:cs="Calibri"/>
          <w:spacing w:val="1"/>
          <w:sz w:val="20"/>
          <w:szCs w:val="20"/>
        </w:rPr>
        <w:t>, Informationen unter 061 331 82 43</w:t>
      </w:r>
    </w:p>
    <w:p w14:paraId="29BF9B64" w14:textId="77777777" w:rsidR="00F760F1" w:rsidRPr="00BD5AD4" w:rsidRDefault="00F760F1" w:rsidP="00F760F1">
      <w:pPr>
        <w:pBdr>
          <w:bottom w:val="single" w:sz="12" w:space="1" w:color="auto"/>
        </w:pBdr>
        <w:spacing w:line="276" w:lineRule="auto"/>
        <w:rPr>
          <w:rFonts w:ascii="Calibri" w:hAnsi="Calibri" w:cs="Calibri"/>
          <w:spacing w:val="1"/>
          <w:sz w:val="10"/>
          <w:szCs w:val="10"/>
        </w:rPr>
      </w:pPr>
    </w:p>
    <w:p w14:paraId="36B911D6" w14:textId="77777777" w:rsidR="00F760F1" w:rsidRPr="008B1637" w:rsidRDefault="00F760F1" w:rsidP="00F760F1">
      <w:pPr>
        <w:spacing w:before="120" w:line="360" w:lineRule="auto"/>
        <w:rPr>
          <w:rFonts w:ascii="Calibri" w:hAnsi="Calibri" w:cs="Calibri"/>
          <w:b/>
          <w:color w:val="1F497D"/>
        </w:rPr>
      </w:pPr>
      <w:r w:rsidRPr="008B1637">
        <w:rPr>
          <w:rFonts w:ascii="Calibri" w:hAnsi="Calibri" w:cs="Calibri"/>
          <w:b/>
          <w:color w:val="1F497D"/>
        </w:rPr>
        <w:t>Vertragsbedingungen</w:t>
      </w:r>
    </w:p>
    <w:p w14:paraId="74EE15A8" w14:textId="77777777" w:rsidR="00F760F1" w:rsidRPr="001656CF" w:rsidRDefault="00F760F1" w:rsidP="00F760F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57" w:hanging="357"/>
        <w:textAlignment w:val="center"/>
        <w:rPr>
          <w:rFonts w:ascii="Calibri" w:hAnsi="Calibri" w:cs="Calibri"/>
          <w:color w:val="000000"/>
          <w:spacing w:val="1"/>
          <w:sz w:val="20"/>
          <w:szCs w:val="20"/>
        </w:rPr>
      </w:pPr>
      <w:r w:rsidRPr="00BD5AD4">
        <w:rPr>
          <w:rFonts w:ascii="Calibri" w:hAnsi="Calibri" w:cs="Calibri"/>
          <w:color w:val="000000"/>
          <w:spacing w:val="1"/>
          <w:sz w:val="20"/>
          <w:szCs w:val="20"/>
        </w:rPr>
        <w:t>Bearbeitungsgebühren für Umbuchung, fristgerechten Rücktritt sowie alle anderen administrativen Aufwände (Krankheit etc.) betragen F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r.</w:t>
      </w:r>
      <w:r w:rsidRPr="00BD5AD4">
        <w:rPr>
          <w:rFonts w:ascii="Calibri" w:hAnsi="Calibri" w:cs="Calibri"/>
          <w:color w:val="000000"/>
          <w:spacing w:val="1"/>
          <w:sz w:val="20"/>
          <w:szCs w:val="20"/>
        </w:rPr>
        <w:t xml:space="preserve"> 50.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–. </w:t>
      </w:r>
      <w:r w:rsidRPr="001656CF">
        <w:rPr>
          <w:rFonts w:ascii="Calibri" w:hAnsi="Calibri" w:cs="Calibri"/>
          <w:color w:val="000000"/>
          <w:spacing w:val="1"/>
          <w:sz w:val="20"/>
          <w:szCs w:val="20"/>
        </w:rPr>
        <w:t>Rücktritt 0 – 7 Tage vor Ausbildungsbeginn: Kurspreis wird zu 100% fällig. Wird ein*e Ersatzteilnehmer*in gestellt, wird nur die Bearbeitungsgebühr fällig.</w:t>
      </w:r>
    </w:p>
    <w:p w14:paraId="6CC1C2D8" w14:textId="77777777" w:rsidR="00F760F1" w:rsidRPr="00BD5AD4" w:rsidRDefault="00F760F1" w:rsidP="00F760F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57" w:hanging="357"/>
        <w:textAlignment w:val="center"/>
        <w:rPr>
          <w:rFonts w:ascii="Calibri" w:hAnsi="Calibri" w:cs="Calibri"/>
          <w:color w:val="000000"/>
          <w:spacing w:val="1"/>
          <w:sz w:val="20"/>
          <w:szCs w:val="20"/>
        </w:rPr>
      </w:pPr>
      <w:r>
        <w:rPr>
          <w:rFonts w:ascii="Calibri" w:hAnsi="Calibri" w:cs="Calibri"/>
          <w:color w:val="000000"/>
          <w:spacing w:val="1"/>
          <w:sz w:val="20"/>
          <w:szCs w:val="20"/>
        </w:rPr>
        <w:t>Bei Kursabsage durch den Anbieter</w:t>
      </w:r>
      <w:r w:rsidRPr="00BD5AD4">
        <w:rPr>
          <w:rFonts w:ascii="Calibri" w:hAnsi="Calibri" w:cs="Calibri"/>
          <w:color w:val="000000"/>
          <w:spacing w:val="1"/>
          <w:sz w:val="20"/>
          <w:szCs w:val="20"/>
        </w:rPr>
        <w:t xml:space="preserve"> werden die Kurskosten rückerstattet, Regressforderungen können keine gestellt werden.</w:t>
      </w:r>
    </w:p>
    <w:p w14:paraId="00580E93" w14:textId="26D3D93B" w:rsidR="00F760F1" w:rsidRPr="00F760F1" w:rsidRDefault="00F760F1" w:rsidP="00F760F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57" w:hanging="357"/>
        <w:textAlignment w:val="center"/>
        <w:rPr>
          <w:rFonts w:ascii="Calibri" w:hAnsi="Calibri" w:cs="Calibri"/>
          <w:color w:val="000000"/>
          <w:spacing w:val="1"/>
          <w:sz w:val="20"/>
          <w:szCs w:val="20"/>
        </w:rPr>
      </w:pPr>
      <w:r w:rsidRPr="00EA6A87">
        <w:rPr>
          <w:rFonts w:ascii="Calibri" w:hAnsi="Calibri" w:cs="Calibri"/>
          <w:color w:val="000000"/>
          <w:spacing w:val="1"/>
          <w:sz w:val="20"/>
          <w:szCs w:val="20"/>
        </w:rPr>
        <w:t>EMR</w:t>
      </w:r>
      <w:r w:rsidR="00A65EDF">
        <w:rPr>
          <w:rFonts w:ascii="Calibri" w:hAnsi="Calibri" w:cs="Calibri"/>
          <w:color w:val="000000"/>
          <w:spacing w:val="1"/>
          <w:sz w:val="20"/>
          <w:szCs w:val="20"/>
        </w:rPr>
        <w:t>- bzw. ASCA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-B</w:t>
      </w:r>
      <w:r w:rsidRPr="00EA6A87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bookmarkEnd w:id="26"/>
      <w:r>
        <w:rPr>
          <w:rFonts w:ascii="Calibri" w:hAnsi="Calibri" w:cs="Calibri"/>
          <w:color w:val="000000"/>
          <w:spacing w:val="1"/>
          <w:sz w:val="20"/>
          <w:szCs w:val="20"/>
        </w:rPr>
        <w:t>stätigung</w:t>
      </w:r>
      <w:r w:rsidR="00A65EDF">
        <w:rPr>
          <w:rFonts w:ascii="Calibri" w:hAnsi="Calibri" w:cs="Calibri"/>
          <w:color w:val="000000"/>
          <w:spacing w:val="1"/>
          <w:sz w:val="20"/>
          <w:szCs w:val="20"/>
        </w:rPr>
        <w:t xml:space="preserve"> wird nach Seminarbesuch und Eingang der Zahlung per Mail zugestellt.</w:t>
      </w:r>
    </w:p>
    <w:sectPr w:rsidR="00F760F1" w:rsidRPr="00F760F1" w:rsidSect="00DB7D5C">
      <w:footerReference w:type="default" r:id="rId8"/>
      <w:headerReference w:type="first" r:id="rId9"/>
      <w:footerReference w:type="first" r:id="rId10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7FB3F" w14:textId="77777777" w:rsidR="0035735B" w:rsidRDefault="0035735B" w:rsidP="00A42274">
      <w:r>
        <w:separator/>
      </w:r>
    </w:p>
  </w:endnote>
  <w:endnote w:type="continuationSeparator" w:id="0">
    <w:p w14:paraId="53A00AF4" w14:textId="77777777" w:rsidR="0035735B" w:rsidRDefault="0035735B" w:rsidP="00A4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ECC9" w14:textId="16EF884B" w:rsidR="006E7FE9" w:rsidRPr="006E7FE9" w:rsidRDefault="006E7FE9" w:rsidP="006E7FE9">
    <w:pPr>
      <w:keepNext/>
      <w:keepLines/>
      <w:tabs>
        <w:tab w:val="right" w:pos="9066"/>
      </w:tabs>
      <w:ind w:right="-6"/>
      <w:outlineLvl w:val="1"/>
      <w:rPr>
        <w:rFonts w:eastAsia="Times New Roman" w:cs="Calibri"/>
        <w:b/>
        <w:bCs/>
        <w:color w:val="1F497D"/>
        <w:sz w:val="18"/>
        <w:szCs w:val="18"/>
        <w:lang w:eastAsia="de-DE"/>
      </w:rPr>
    </w:pPr>
    <w:r>
      <w:rPr>
        <w:rFonts w:eastAsia="Times New Roman" w:cs="Calibri"/>
        <w:b/>
        <w:bCs/>
        <w:color w:val="1F497D"/>
        <w:sz w:val="18"/>
        <w:szCs w:val="18"/>
        <w:lang w:eastAsia="de-DE"/>
      </w:rPr>
      <w:t xml:space="preserve">Anthroposophischer </w:t>
    </w:r>
    <w:r w:rsidRPr="00A42274">
      <w:rPr>
        <w:rFonts w:eastAsia="Times New Roman" w:cs="Calibri"/>
        <w:b/>
        <w:bCs/>
        <w:color w:val="1F497D"/>
        <w:sz w:val="18"/>
        <w:szCs w:val="18"/>
        <w:lang w:eastAsia="de-DE"/>
      </w:rPr>
      <w:t>S</w:t>
    </w:r>
    <w:r w:rsidRPr="00217586">
      <w:rPr>
        <w:rFonts w:eastAsia="Times New Roman" w:cs="Calibri"/>
        <w:b/>
        <w:bCs/>
        <w:color w:val="1F497D"/>
        <w:sz w:val="18"/>
        <w:szCs w:val="18"/>
        <w:lang w:eastAsia="de-DE"/>
      </w:rPr>
      <w:t>tudieng</w:t>
    </w:r>
    <w:r>
      <w:rPr>
        <w:rFonts w:eastAsia="Times New Roman" w:cs="Calibri"/>
        <w:b/>
        <w:bCs/>
        <w:color w:val="1F497D"/>
        <w:sz w:val="18"/>
        <w:szCs w:val="18"/>
        <w:lang w:eastAsia="de-DE"/>
      </w:rPr>
      <w:t xml:space="preserve">ang Kunsttherapie, Fachrichtung </w:t>
    </w:r>
    <w:r w:rsidRPr="00A42274">
      <w:rPr>
        <w:rFonts w:eastAsia="Times New Roman" w:cs="Calibri"/>
        <w:b/>
        <w:bCs/>
        <w:color w:val="1F497D"/>
        <w:sz w:val="18"/>
        <w:szCs w:val="18"/>
        <w:lang w:eastAsia="de-DE"/>
      </w:rPr>
      <w:t>Gestaltungs- und Maltherapie</w:t>
    </w:r>
    <w:r>
      <w:rPr>
        <w:rFonts w:eastAsia="Times New Roman" w:cs="Calibri"/>
        <w:b/>
        <w:bCs/>
        <w:color w:val="1F497D"/>
        <w:sz w:val="18"/>
        <w:szCs w:val="18"/>
        <w:lang w:eastAsia="de-DE"/>
      </w:rPr>
      <w:t xml:space="preserve"> </w:t>
    </w:r>
    <w:r>
      <w:rPr>
        <w:rFonts w:eastAsia="Times New Roman" w:cs="Calibri"/>
        <w:b/>
        <w:bCs/>
        <w:color w:val="1F497D"/>
        <w:sz w:val="18"/>
        <w:szCs w:val="18"/>
        <w:lang w:eastAsia="de-DE"/>
      </w:rPr>
      <w:tab/>
    </w:r>
    <w:r w:rsidRPr="00BD483E">
      <w:rPr>
        <w:rStyle w:val="Seitenzahl"/>
        <w:sz w:val="18"/>
        <w:szCs w:val="18"/>
      </w:rPr>
      <w:fldChar w:fldCharType="begin"/>
    </w:r>
    <w:r w:rsidRPr="00BD483E">
      <w:rPr>
        <w:rStyle w:val="Seitenzahl"/>
        <w:sz w:val="18"/>
        <w:szCs w:val="18"/>
      </w:rPr>
      <w:instrText xml:space="preserve"> PAGE </w:instrText>
    </w:r>
    <w:r w:rsidRPr="00BD483E">
      <w:rPr>
        <w:rStyle w:val="Seitenzahl"/>
        <w:sz w:val="18"/>
        <w:szCs w:val="18"/>
      </w:rPr>
      <w:fldChar w:fldCharType="separate"/>
    </w:r>
    <w:r>
      <w:rPr>
        <w:rStyle w:val="Seitenzahl"/>
        <w:sz w:val="18"/>
        <w:szCs w:val="18"/>
      </w:rPr>
      <w:t>1</w:t>
    </w:r>
    <w:r w:rsidRPr="00BD483E">
      <w:rPr>
        <w:rStyle w:val="Seitenzah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8131" w14:textId="3178B3B6" w:rsidR="006E7FE9" w:rsidRPr="00531ACD" w:rsidRDefault="00F760F1" w:rsidP="006E7FE9">
    <w:pPr>
      <w:keepNext/>
      <w:keepLines/>
      <w:tabs>
        <w:tab w:val="right" w:pos="9066"/>
      </w:tabs>
      <w:ind w:right="-6"/>
      <w:outlineLvl w:val="1"/>
      <w:rPr>
        <w:rFonts w:eastAsia="Times New Roman" w:cs="Calibri"/>
        <w:b/>
        <w:bCs/>
        <w:color w:val="1F497D"/>
        <w:sz w:val="18"/>
        <w:szCs w:val="18"/>
        <w:lang w:eastAsia="de-DE"/>
      </w:rPr>
    </w:pPr>
    <w:r>
      <w:rPr>
        <w:rFonts w:eastAsia="Times New Roman" w:cs="Calibri"/>
        <w:b/>
        <w:bCs/>
        <w:color w:val="1F497D"/>
        <w:sz w:val="18"/>
        <w:szCs w:val="18"/>
        <w:lang w:eastAsia="de-DE"/>
      </w:rPr>
      <w:t xml:space="preserve">Anthroposophischer </w:t>
    </w:r>
    <w:r w:rsidRPr="00A42274">
      <w:rPr>
        <w:rFonts w:eastAsia="Times New Roman" w:cs="Calibri"/>
        <w:b/>
        <w:bCs/>
        <w:color w:val="1F497D"/>
        <w:sz w:val="18"/>
        <w:szCs w:val="18"/>
        <w:lang w:eastAsia="de-DE"/>
      </w:rPr>
      <w:t>S</w:t>
    </w:r>
    <w:r w:rsidRPr="00217586">
      <w:rPr>
        <w:rFonts w:eastAsia="Times New Roman" w:cs="Calibri"/>
        <w:b/>
        <w:bCs/>
        <w:color w:val="1F497D"/>
        <w:sz w:val="18"/>
        <w:szCs w:val="18"/>
        <w:lang w:eastAsia="de-DE"/>
      </w:rPr>
      <w:t>tudieng</w:t>
    </w:r>
    <w:r>
      <w:rPr>
        <w:rFonts w:eastAsia="Times New Roman" w:cs="Calibri"/>
        <w:b/>
        <w:bCs/>
        <w:color w:val="1F497D"/>
        <w:sz w:val="18"/>
        <w:szCs w:val="18"/>
        <w:lang w:eastAsia="de-DE"/>
      </w:rPr>
      <w:t xml:space="preserve">ang Kunsttherapie, Fachrichtung </w:t>
    </w:r>
    <w:r w:rsidRPr="00A42274">
      <w:rPr>
        <w:rFonts w:eastAsia="Times New Roman" w:cs="Calibri"/>
        <w:b/>
        <w:bCs/>
        <w:color w:val="1F497D"/>
        <w:sz w:val="18"/>
        <w:szCs w:val="18"/>
        <w:lang w:eastAsia="de-DE"/>
      </w:rPr>
      <w:t>Gestaltungs- und Maltherapie</w:t>
    </w:r>
    <w:r w:rsidR="006E7FE9">
      <w:rPr>
        <w:rFonts w:eastAsia="Times New Roman" w:cs="Calibri"/>
        <w:b/>
        <w:bCs/>
        <w:color w:val="1F497D"/>
        <w:sz w:val="18"/>
        <w:szCs w:val="18"/>
        <w:lang w:eastAsia="de-DE"/>
      </w:rPr>
      <w:t xml:space="preserve"> </w:t>
    </w:r>
    <w:r w:rsidR="006E7FE9">
      <w:rPr>
        <w:rFonts w:eastAsia="Times New Roman" w:cs="Calibri"/>
        <w:b/>
        <w:bCs/>
        <w:color w:val="1F497D"/>
        <w:sz w:val="18"/>
        <w:szCs w:val="18"/>
        <w:lang w:eastAsia="de-DE"/>
      </w:rPr>
      <w:tab/>
    </w:r>
    <w:r w:rsidR="006E7FE9" w:rsidRPr="00BD483E">
      <w:rPr>
        <w:rStyle w:val="Seitenzahl"/>
        <w:sz w:val="18"/>
        <w:szCs w:val="18"/>
      </w:rPr>
      <w:fldChar w:fldCharType="begin"/>
    </w:r>
    <w:r w:rsidR="006E7FE9" w:rsidRPr="00BD483E">
      <w:rPr>
        <w:rStyle w:val="Seitenzahl"/>
        <w:sz w:val="18"/>
        <w:szCs w:val="18"/>
      </w:rPr>
      <w:instrText xml:space="preserve"> PAGE </w:instrText>
    </w:r>
    <w:r w:rsidR="006E7FE9" w:rsidRPr="00BD483E">
      <w:rPr>
        <w:rStyle w:val="Seitenzahl"/>
        <w:sz w:val="18"/>
        <w:szCs w:val="18"/>
      </w:rPr>
      <w:fldChar w:fldCharType="separate"/>
    </w:r>
    <w:r w:rsidR="006E7FE9">
      <w:rPr>
        <w:rStyle w:val="Seitenzahl"/>
        <w:sz w:val="18"/>
        <w:szCs w:val="18"/>
      </w:rPr>
      <w:t>1</w:t>
    </w:r>
    <w:r w:rsidR="006E7FE9" w:rsidRPr="00BD483E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55D3" w14:textId="77777777" w:rsidR="0035735B" w:rsidRDefault="0035735B" w:rsidP="00A42274">
      <w:r>
        <w:separator/>
      </w:r>
    </w:p>
  </w:footnote>
  <w:footnote w:type="continuationSeparator" w:id="0">
    <w:p w14:paraId="39C2D289" w14:textId="77777777" w:rsidR="0035735B" w:rsidRDefault="0035735B" w:rsidP="00A42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F602" w14:textId="77777777" w:rsidR="00A52CDF" w:rsidRDefault="00A52CDF" w:rsidP="00A52CDF">
    <w:pPr>
      <w:keepNext/>
      <w:keepLines/>
      <w:tabs>
        <w:tab w:val="left" w:pos="567"/>
      </w:tabs>
      <w:ind w:right="360"/>
      <w:outlineLvl w:val="1"/>
      <w:rPr>
        <w:rFonts w:eastAsia="Times New Roman" w:cs="Calibri"/>
        <w:b/>
        <w:bCs/>
        <w:color w:val="1F497D"/>
        <w:sz w:val="18"/>
        <w:szCs w:val="18"/>
        <w:lang w:eastAsia="de-DE"/>
      </w:rPr>
    </w:pPr>
    <w:bookmarkStart w:id="28" w:name="_Hlk100130481"/>
  </w:p>
  <w:p w14:paraId="33E791C1" w14:textId="77777777" w:rsidR="00A52CDF" w:rsidRPr="00A42274" w:rsidRDefault="00A52CDF" w:rsidP="00A52CDF">
    <w:pPr>
      <w:keepNext/>
      <w:keepLines/>
      <w:tabs>
        <w:tab w:val="left" w:pos="567"/>
        <w:tab w:val="left" w:pos="3402"/>
      </w:tabs>
      <w:ind w:right="360"/>
      <w:outlineLvl w:val="1"/>
      <w:rPr>
        <w:rFonts w:eastAsia="Times New Roman" w:cs="Calibri"/>
        <w:b/>
        <w:bCs/>
        <w:color w:val="1F497D"/>
        <w:sz w:val="18"/>
        <w:szCs w:val="18"/>
        <w:lang w:eastAsia="de-DE"/>
      </w:rPr>
    </w:pPr>
    <w:r>
      <w:rPr>
        <w:rFonts w:eastAsia="Times New Roman" w:cs="Calibri"/>
        <w:b/>
        <w:bCs/>
        <w:noProof/>
        <w:color w:val="1F497D"/>
        <w:sz w:val="18"/>
        <w:szCs w:val="18"/>
        <w:lang w:eastAsia="de-DE"/>
      </w:rPr>
      <w:drawing>
        <wp:anchor distT="0" distB="0" distL="114300" distR="114300" simplePos="0" relativeHeight="251659264" behindDoc="1" locked="0" layoutInCell="1" allowOverlap="1" wp14:anchorId="21E82AC7" wp14:editId="62BDE597">
          <wp:simplePos x="0" y="0"/>
          <wp:positionH relativeFrom="column">
            <wp:posOffset>0</wp:posOffset>
          </wp:positionH>
          <wp:positionV relativeFrom="paragraph">
            <wp:posOffset>-298089</wp:posOffset>
          </wp:positionV>
          <wp:extent cx="1731600" cy="921600"/>
          <wp:effectExtent l="0" t="0" r="0" b="5715"/>
          <wp:wrapTight wrapText="bothSides">
            <wp:wrapPolygon edited="0">
              <wp:start x="0" y="0"/>
              <wp:lineTo x="0" y="21436"/>
              <wp:lineTo x="21394" y="21436"/>
              <wp:lineTo x="21394" y="0"/>
              <wp:lineTo x="0" y="0"/>
            </wp:wrapPolygon>
          </wp:wrapTight>
          <wp:docPr id="1452255582" name="Grafik 1452255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16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Calibri"/>
        <w:b/>
        <w:bCs/>
        <w:color w:val="1F497D"/>
        <w:sz w:val="18"/>
        <w:szCs w:val="18"/>
        <w:lang w:eastAsia="de-DE"/>
      </w:rPr>
      <w:tab/>
    </w:r>
    <w:r w:rsidRPr="00A42274">
      <w:rPr>
        <w:rFonts w:eastAsia="Times New Roman" w:cs="Calibri"/>
        <w:b/>
        <w:bCs/>
        <w:color w:val="1F497D"/>
        <w:sz w:val="18"/>
        <w:szCs w:val="18"/>
        <w:lang w:eastAsia="de-DE"/>
      </w:rPr>
      <w:t>Fachrichtung Gestaltungs- und Maltherapie</w:t>
    </w:r>
  </w:p>
  <w:p w14:paraId="55CF6996" w14:textId="77777777" w:rsidR="00A52CDF" w:rsidRDefault="00A52CDF" w:rsidP="00A52CDF">
    <w:pPr>
      <w:tabs>
        <w:tab w:val="left" w:pos="567"/>
        <w:tab w:val="left" w:pos="3402"/>
      </w:tabs>
      <w:outlineLvl w:val="0"/>
      <w:rPr>
        <w:rFonts w:eastAsia="Times New Roman" w:cs="Calibri"/>
        <w:bCs/>
        <w:kern w:val="36"/>
        <w:sz w:val="18"/>
        <w:szCs w:val="18"/>
        <w:lang w:eastAsia="de-DE"/>
      </w:rPr>
    </w:pPr>
    <w:r>
      <w:rPr>
        <w:rFonts w:eastAsia="Times New Roman" w:cs="Calibri"/>
        <w:bCs/>
        <w:kern w:val="36"/>
        <w:sz w:val="18"/>
        <w:szCs w:val="18"/>
        <w:lang w:eastAsia="de-DE"/>
      </w:rPr>
      <w:tab/>
    </w:r>
    <w:r w:rsidRPr="00A42274">
      <w:rPr>
        <w:rFonts w:eastAsia="Times New Roman" w:cs="Calibri"/>
        <w:bCs/>
        <w:kern w:val="36"/>
        <w:sz w:val="18"/>
        <w:szCs w:val="18"/>
        <w:lang w:eastAsia="de-DE"/>
      </w:rPr>
      <w:t>Verein zur Förderung der Anthroposophischen Kunsttherapie</w:t>
    </w:r>
  </w:p>
  <w:p w14:paraId="11127C7B" w14:textId="77777777" w:rsidR="00A52CDF" w:rsidRDefault="00A52CDF" w:rsidP="00A52CDF">
    <w:pPr>
      <w:keepNext/>
      <w:keepLines/>
      <w:tabs>
        <w:tab w:val="left" w:pos="567"/>
        <w:tab w:val="left" w:pos="3402"/>
      </w:tabs>
      <w:ind w:right="360"/>
      <w:outlineLvl w:val="1"/>
      <w:rPr>
        <w:rFonts w:eastAsia="Times New Roman" w:cs="Calibri"/>
        <w:bCs/>
        <w:kern w:val="36"/>
        <w:sz w:val="18"/>
        <w:szCs w:val="18"/>
        <w:lang w:eastAsia="de-DE"/>
      </w:rPr>
    </w:pPr>
    <w:r>
      <w:rPr>
        <w:rFonts w:eastAsia="Times New Roman" w:cs="Calibri"/>
        <w:bCs/>
        <w:kern w:val="36"/>
        <w:sz w:val="18"/>
        <w:szCs w:val="18"/>
        <w:lang w:eastAsia="de-DE"/>
      </w:rPr>
      <w:tab/>
    </w:r>
    <w:r w:rsidRPr="00A42274">
      <w:rPr>
        <w:rFonts w:eastAsia="Times New Roman" w:cs="Calibri"/>
        <w:bCs/>
        <w:kern w:val="36"/>
        <w:sz w:val="18"/>
        <w:szCs w:val="18"/>
        <w:lang w:eastAsia="de-DE"/>
      </w:rPr>
      <w:t>Schillerstrasse</w:t>
    </w:r>
    <w:r>
      <w:rPr>
        <w:rFonts w:eastAsia="Times New Roman" w:cs="Calibri"/>
        <w:bCs/>
        <w:kern w:val="36"/>
        <w:sz w:val="18"/>
        <w:szCs w:val="18"/>
        <w:lang w:eastAsia="de-DE"/>
      </w:rPr>
      <w:t xml:space="preserve"> 20 ● CH-4053 Basel</w:t>
    </w:r>
  </w:p>
  <w:p w14:paraId="0D3E3E1F" w14:textId="77777777" w:rsidR="00A52CDF" w:rsidRPr="004270A4" w:rsidRDefault="00A52CDF" w:rsidP="00A52CDF">
    <w:pPr>
      <w:tabs>
        <w:tab w:val="left" w:pos="567"/>
        <w:tab w:val="left" w:pos="3402"/>
      </w:tabs>
      <w:outlineLvl w:val="0"/>
      <w:rPr>
        <w:rFonts w:eastAsia="Times New Roman" w:cs="Calibri"/>
        <w:bCs/>
        <w:kern w:val="36"/>
        <w:sz w:val="18"/>
        <w:szCs w:val="18"/>
        <w:lang w:val="de-CH" w:eastAsia="de-DE"/>
      </w:rPr>
    </w:pPr>
    <w:r w:rsidRPr="004270A4">
      <w:rPr>
        <w:rFonts w:eastAsia="Times New Roman" w:cs="Calibri"/>
        <w:bCs/>
        <w:kern w:val="36"/>
        <w:sz w:val="18"/>
        <w:szCs w:val="18"/>
        <w:lang w:eastAsia="de-DE"/>
      </w:rPr>
      <w:tab/>
    </w:r>
    <w:r w:rsidRPr="004270A4">
      <w:rPr>
        <w:rFonts w:eastAsia="Times New Roman" w:cs="Calibri"/>
        <w:bCs/>
        <w:color w:val="1F497D"/>
        <w:sz w:val="18"/>
        <w:szCs w:val="18"/>
        <w:lang w:eastAsia="de-DE"/>
      </w:rPr>
      <w:t xml:space="preserve">Ausbildungsort: </w:t>
    </w:r>
    <w:r w:rsidRPr="00A74941">
      <w:rPr>
        <w:rFonts w:eastAsia="Times New Roman" w:cs="Calibri"/>
        <w:bCs/>
        <w:color w:val="1F497D"/>
        <w:sz w:val="18"/>
        <w:szCs w:val="18"/>
        <w:lang w:eastAsia="de-DE"/>
      </w:rPr>
      <w:t>Ruchti-Weg 5, CH-4143 Dornach</w:t>
    </w:r>
  </w:p>
  <w:p w14:paraId="27E1F106" w14:textId="77777777" w:rsidR="00A52CDF" w:rsidRPr="00A74941" w:rsidRDefault="00A52CDF" w:rsidP="00A52CDF">
    <w:pPr>
      <w:tabs>
        <w:tab w:val="left" w:pos="567"/>
        <w:tab w:val="left" w:pos="3402"/>
      </w:tabs>
      <w:outlineLvl w:val="0"/>
      <w:rPr>
        <w:rFonts w:eastAsia="Times New Roman" w:cs="Calibri"/>
        <w:bCs/>
        <w:kern w:val="36"/>
        <w:sz w:val="18"/>
        <w:szCs w:val="18"/>
        <w:lang w:eastAsia="de-DE"/>
      </w:rPr>
    </w:pPr>
    <w:r w:rsidRPr="00A74941">
      <w:tab/>
    </w:r>
    <w:hyperlink r:id="rId2" w:history="1">
      <w:r w:rsidRPr="00A74941">
        <w:rPr>
          <w:rStyle w:val="Hyperlink"/>
          <w:rFonts w:cs="Calibri"/>
          <w:color w:val="auto"/>
          <w:kern w:val="36"/>
          <w:sz w:val="18"/>
          <w:szCs w:val="18"/>
          <w:u w:val="none"/>
          <w:lang w:eastAsia="de-DE"/>
        </w:rPr>
        <w:t>info@studiengang-kunsttherapie.ch</w:t>
      </w:r>
    </w:hyperlink>
    <w:r w:rsidRPr="00A74941">
      <w:rPr>
        <w:rStyle w:val="Hyperlink"/>
        <w:color w:val="auto"/>
        <w:u w:val="none"/>
      </w:rPr>
      <w:t xml:space="preserve"> </w:t>
    </w:r>
    <w:r w:rsidRPr="00A74941">
      <w:rPr>
        <w:rFonts w:eastAsia="Times New Roman" w:cs="Calibri"/>
        <w:bCs/>
        <w:kern w:val="36"/>
        <w:sz w:val="18"/>
        <w:szCs w:val="18"/>
        <w:lang w:eastAsia="de-DE"/>
      </w:rPr>
      <w:t xml:space="preserve">● </w:t>
    </w:r>
    <w:hyperlink r:id="rId3" w:history="1">
      <w:r w:rsidRPr="00A74941">
        <w:rPr>
          <w:rStyle w:val="Hyperlink"/>
          <w:rFonts w:cs="Calibri"/>
          <w:color w:val="auto"/>
          <w:kern w:val="36"/>
          <w:sz w:val="18"/>
          <w:szCs w:val="18"/>
          <w:u w:val="none"/>
          <w:lang w:eastAsia="de-DE"/>
        </w:rPr>
        <w:t>www.studiengang-kunsttherapie.ch</w:t>
      </w:r>
    </w:hyperlink>
  </w:p>
  <w:bookmarkEnd w:id="28"/>
  <w:p w14:paraId="376229FD" w14:textId="77777777" w:rsidR="00A52CDF" w:rsidRDefault="00A52C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279A"/>
    <w:multiLevelType w:val="hybridMultilevel"/>
    <w:tmpl w:val="DC9E5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904AF"/>
    <w:multiLevelType w:val="hybridMultilevel"/>
    <w:tmpl w:val="9606FA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B40B2"/>
    <w:multiLevelType w:val="hybridMultilevel"/>
    <w:tmpl w:val="3C3ACB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21217"/>
    <w:multiLevelType w:val="hybridMultilevel"/>
    <w:tmpl w:val="4AA4F3EE"/>
    <w:lvl w:ilvl="0" w:tplc="A3F2E8CA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4C3129"/>
    <w:multiLevelType w:val="hybridMultilevel"/>
    <w:tmpl w:val="D91EF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801"/>
    <w:multiLevelType w:val="hybridMultilevel"/>
    <w:tmpl w:val="D00CFB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1D5322"/>
    <w:multiLevelType w:val="hybridMultilevel"/>
    <w:tmpl w:val="FE083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D1347"/>
    <w:multiLevelType w:val="hybridMultilevel"/>
    <w:tmpl w:val="A38E0324"/>
    <w:lvl w:ilvl="0" w:tplc="DDACC9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342754">
    <w:abstractNumId w:val="2"/>
  </w:num>
  <w:num w:numId="2" w16cid:durableId="674966177">
    <w:abstractNumId w:val="1"/>
  </w:num>
  <w:num w:numId="3" w16cid:durableId="396708907">
    <w:abstractNumId w:val="7"/>
  </w:num>
  <w:num w:numId="4" w16cid:durableId="432014276">
    <w:abstractNumId w:val="5"/>
  </w:num>
  <w:num w:numId="5" w16cid:durableId="1775906351">
    <w:abstractNumId w:val="0"/>
  </w:num>
  <w:num w:numId="6" w16cid:durableId="1575315263">
    <w:abstractNumId w:val="4"/>
  </w:num>
  <w:num w:numId="7" w16cid:durableId="1103571088">
    <w:abstractNumId w:val="3"/>
  </w:num>
  <w:num w:numId="8" w16cid:durableId="20013444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74"/>
    <w:rsid w:val="0000388F"/>
    <w:rsid w:val="00007DB8"/>
    <w:rsid w:val="00015E13"/>
    <w:rsid w:val="00036ACA"/>
    <w:rsid w:val="00061749"/>
    <w:rsid w:val="00067A73"/>
    <w:rsid w:val="00070CF6"/>
    <w:rsid w:val="0007236B"/>
    <w:rsid w:val="000824C1"/>
    <w:rsid w:val="000956BF"/>
    <w:rsid w:val="000A4939"/>
    <w:rsid w:val="000B46CC"/>
    <w:rsid w:val="000C20F4"/>
    <w:rsid w:val="000E4A01"/>
    <w:rsid w:val="001022AD"/>
    <w:rsid w:val="00106C71"/>
    <w:rsid w:val="00137B3E"/>
    <w:rsid w:val="00141DBC"/>
    <w:rsid w:val="0018148F"/>
    <w:rsid w:val="001828FA"/>
    <w:rsid w:val="001952FD"/>
    <w:rsid w:val="001A41B8"/>
    <w:rsid w:val="001F294E"/>
    <w:rsid w:val="001F5763"/>
    <w:rsid w:val="002024FF"/>
    <w:rsid w:val="00210D32"/>
    <w:rsid w:val="00212DDE"/>
    <w:rsid w:val="00217586"/>
    <w:rsid w:val="00221990"/>
    <w:rsid w:val="0023142E"/>
    <w:rsid w:val="002354DB"/>
    <w:rsid w:val="0024188A"/>
    <w:rsid w:val="002479FC"/>
    <w:rsid w:val="00262027"/>
    <w:rsid w:val="00262080"/>
    <w:rsid w:val="00265FAC"/>
    <w:rsid w:val="002A19A0"/>
    <w:rsid w:val="002B4EA5"/>
    <w:rsid w:val="002C10DE"/>
    <w:rsid w:val="002C3741"/>
    <w:rsid w:val="002E70C6"/>
    <w:rsid w:val="00326139"/>
    <w:rsid w:val="003271B2"/>
    <w:rsid w:val="003479C3"/>
    <w:rsid w:val="00356E2E"/>
    <w:rsid w:val="0035735B"/>
    <w:rsid w:val="00373FD3"/>
    <w:rsid w:val="00383FFC"/>
    <w:rsid w:val="003918BB"/>
    <w:rsid w:val="003B25D1"/>
    <w:rsid w:val="003B67B5"/>
    <w:rsid w:val="003B7464"/>
    <w:rsid w:val="003D3AEB"/>
    <w:rsid w:val="003D7991"/>
    <w:rsid w:val="003E6C2A"/>
    <w:rsid w:val="003F395A"/>
    <w:rsid w:val="0041457C"/>
    <w:rsid w:val="004443CA"/>
    <w:rsid w:val="004763DC"/>
    <w:rsid w:val="004800D0"/>
    <w:rsid w:val="0049553A"/>
    <w:rsid w:val="0049749D"/>
    <w:rsid w:val="004A37D8"/>
    <w:rsid w:val="004B29BD"/>
    <w:rsid w:val="004B665B"/>
    <w:rsid w:val="004B7C5C"/>
    <w:rsid w:val="004D1CD8"/>
    <w:rsid w:val="004D3D60"/>
    <w:rsid w:val="0052559F"/>
    <w:rsid w:val="005618D4"/>
    <w:rsid w:val="0056592D"/>
    <w:rsid w:val="00577952"/>
    <w:rsid w:val="00580C56"/>
    <w:rsid w:val="00580FC1"/>
    <w:rsid w:val="00581AC7"/>
    <w:rsid w:val="005868CC"/>
    <w:rsid w:val="00592CB0"/>
    <w:rsid w:val="00594C3E"/>
    <w:rsid w:val="005B525D"/>
    <w:rsid w:val="005B70B6"/>
    <w:rsid w:val="005C222D"/>
    <w:rsid w:val="005C30B6"/>
    <w:rsid w:val="005D55C6"/>
    <w:rsid w:val="005F0CD6"/>
    <w:rsid w:val="00633A32"/>
    <w:rsid w:val="00645AF5"/>
    <w:rsid w:val="00662091"/>
    <w:rsid w:val="00672DD3"/>
    <w:rsid w:val="006921FA"/>
    <w:rsid w:val="00697DC0"/>
    <w:rsid w:val="006A340C"/>
    <w:rsid w:val="006B38B7"/>
    <w:rsid w:val="006B4FBA"/>
    <w:rsid w:val="006C1E4B"/>
    <w:rsid w:val="006C46AC"/>
    <w:rsid w:val="006D21E3"/>
    <w:rsid w:val="006E3A40"/>
    <w:rsid w:val="006E6BB5"/>
    <w:rsid w:val="006E7FE9"/>
    <w:rsid w:val="006F0AA5"/>
    <w:rsid w:val="006F28D5"/>
    <w:rsid w:val="00715937"/>
    <w:rsid w:val="00717192"/>
    <w:rsid w:val="007204A7"/>
    <w:rsid w:val="007371D0"/>
    <w:rsid w:val="00741676"/>
    <w:rsid w:val="00777032"/>
    <w:rsid w:val="00781AF1"/>
    <w:rsid w:val="0079237A"/>
    <w:rsid w:val="007A56DD"/>
    <w:rsid w:val="007A5EF0"/>
    <w:rsid w:val="007B3787"/>
    <w:rsid w:val="007B3A5C"/>
    <w:rsid w:val="007F6B24"/>
    <w:rsid w:val="0080341A"/>
    <w:rsid w:val="00816D1E"/>
    <w:rsid w:val="0084485A"/>
    <w:rsid w:val="00876020"/>
    <w:rsid w:val="00882C72"/>
    <w:rsid w:val="00884EAB"/>
    <w:rsid w:val="008A7DD1"/>
    <w:rsid w:val="008B0F96"/>
    <w:rsid w:val="008B272A"/>
    <w:rsid w:val="008C05CD"/>
    <w:rsid w:val="00913AD7"/>
    <w:rsid w:val="0091550A"/>
    <w:rsid w:val="00915E5F"/>
    <w:rsid w:val="009177ED"/>
    <w:rsid w:val="00920809"/>
    <w:rsid w:val="009239CC"/>
    <w:rsid w:val="0093181D"/>
    <w:rsid w:val="0093521E"/>
    <w:rsid w:val="00942D01"/>
    <w:rsid w:val="00962D8D"/>
    <w:rsid w:val="0097390B"/>
    <w:rsid w:val="0098473E"/>
    <w:rsid w:val="00986D4C"/>
    <w:rsid w:val="00994ADF"/>
    <w:rsid w:val="009A1E57"/>
    <w:rsid w:val="009C2F2C"/>
    <w:rsid w:val="009E27FC"/>
    <w:rsid w:val="00A02695"/>
    <w:rsid w:val="00A35AC6"/>
    <w:rsid w:val="00A42274"/>
    <w:rsid w:val="00A46E9B"/>
    <w:rsid w:val="00A511BB"/>
    <w:rsid w:val="00A52CDF"/>
    <w:rsid w:val="00A65EDF"/>
    <w:rsid w:val="00A7035D"/>
    <w:rsid w:val="00A9685C"/>
    <w:rsid w:val="00AA6912"/>
    <w:rsid w:val="00AB4236"/>
    <w:rsid w:val="00AE07FF"/>
    <w:rsid w:val="00AE4608"/>
    <w:rsid w:val="00AE55BC"/>
    <w:rsid w:val="00AF34DE"/>
    <w:rsid w:val="00B11564"/>
    <w:rsid w:val="00B20378"/>
    <w:rsid w:val="00B36053"/>
    <w:rsid w:val="00B44E21"/>
    <w:rsid w:val="00B51689"/>
    <w:rsid w:val="00B54E8D"/>
    <w:rsid w:val="00B60AFB"/>
    <w:rsid w:val="00B70CF8"/>
    <w:rsid w:val="00B7453C"/>
    <w:rsid w:val="00B76B5B"/>
    <w:rsid w:val="00BA1360"/>
    <w:rsid w:val="00BB2A6E"/>
    <w:rsid w:val="00BB5749"/>
    <w:rsid w:val="00BD483E"/>
    <w:rsid w:val="00BF15AF"/>
    <w:rsid w:val="00C0495D"/>
    <w:rsid w:val="00C11E80"/>
    <w:rsid w:val="00C14E28"/>
    <w:rsid w:val="00C16E56"/>
    <w:rsid w:val="00C2172A"/>
    <w:rsid w:val="00C226C0"/>
    <w:rsid w:val="00C24D9B"/>
    <w:rsid w:val="00C62BFC"/>
    <w:rsid w:val="00C8227E"/>
    <w:rsid w:val="00C91F99"/>
    <w:rsid w:val="00C96CA2"/>
    <w:rsid w:val="00CA73AA"/>
    <w:rsid w:val="00CB4392"/>
    <w:rsid w:val="00CC24A0"/>
    <w:rsid w:val="00CD1F08"/>
    <w:rsid w:val="00CD350A"/>
    <w:rsid w:val="00CD463F"/>
    <w:rsid w:val="00D02B1C"/>
    <w:rsid w:val="00D0623F"/>
    <w:rsid w:val="00D065D8"/>
    <w:rsid w:val="00D07002"/>
    <w:rsid w:val="00D151D3"/>
    <w:rsid w:val="00D53B71"/>
    <w:rsid w:val="00D6689F"/>
    <w:rsid w:val="00D863C9"/>
    <w:rsid w:val="00D93558"/>
    <w:rsid w:val="00DA2B9A"/>
    <w:rsid w:val="00DA2ED9"/>
    <w:rsid w:val="00DB6CB9"/>
    <w:rsid w:val="00DB7D5C"/>
    <w:rsid w:val="00DC7467"/>
    <w:rsid w:val="00E07CF5"/>
    <w:rsid w:val="00E13488"/>
    <w:rsid w:val="00E13A27"/>
    <w:rsid w:val="00E15FD6"/>
    <w:rsid w:val="00E5252E"/>
    <w:rsid w:val="00E707D7"/>
    <w:rsid w:val="00E85676"/>
    <w:rsid w:val="00EA1CD7"/>
    <w:rsid w:val="00EB5BB6"/>
    <w:rsid w:val="00EC41B0"/>
    <w:rsid w:val="00EC5196"/>
    <w:rsid w:val="00F0408A"/>
    <w:rsid w:val="00F14E51"/>
    <w:rsid w:val="00F51E32"/>
    <w:rsid w:val="00F55202"/>
    <w:rsid w:val="00F65FBE"/>
    <w:rsid w:val="00F723AA"/>
    <w:rsid w:val="00F760F1"/>
    <w:rsid w:val="00F76FDE"/>
    <w:rsid w:val="00F8355E"/>
    <w:rsid w:val="00F86C57"/>
    <w:rsid w:val="00F87F95"/>
    <w:rsid w:val="00F9319D"/>
    <w:rsid w:val="00FC1647"/>
    <w:rsid w:val="00FE1771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E4EF2F9"/>
  <w14:defaultImageDpi w14:val="32767"/>
  <w15:docId w15:val="{B3899C09-3A8E-4633-BA81-45E4CE25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22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74"/>
  </w:style>
  <w:style w:type="paragraph" w:styleId="Fuzeile">
    <w:name w:val="footer"/>
    <w:basedOn w:val="Standard"/>
    <w:link w:val="FuzeileZchn"/>
    <w:uiPriority w:val="99"/>
    <w:unhideWhenUsed/>
    <w:rsid w:val="00A422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74"/>
  </w:style>
  <w:style w:type="character" w:styleId="Hyperlink">
    <w:name w:val="Hyperlink"/>
    <w:uiPriority w:val="99"/>
    <w:unhideWhenUsed/>
    <w:rsid w:val="00A42274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A422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3C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3CA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A19A0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A19A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0408A"/>
    <w:pPr>
      <w:spacing w:after="200" w:line="276" w:lineRule="auto"/>
      <w:ind w:left="720"/>
      <w:contextualSpacing/>
    </w:pPr>
    <w:rPr>
      <w:sz w:val="22"/>
      <w:szCs w:val="22"/>
      <w:lang w:val="de-CH"/>
    </w:rPr>
  </w:style>
  <w:style w:type="character" w:customStyle="1" w:styleId="markedcontent">
    <w:name w:val="markedcontent"/>
    <w:basedOn w:val="Absatz-Standardschriftart"/>
    <w:rsid w:val="009239CC"/>
  </w:style>
  <w:style w:type="table" w:styleId="Tabellenraster">
    <w:name w:val="Table Grid"/>
    <w:basedOn w:val="NormaleTabelle"/>
    <w:uiPriority w:val="39"/>
    <w:rsid w:val="00F760F1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F760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customStyle="1" w:styleId="Tabellenraster1">
    <w:name w:val="Tabellenraster1"/>
    <w:basedOn w:val="NormaleTabelle"/>
    <w:next w:val="Tabellenraster"/>
    <w:uiPriority w:val="59"/>
    <w:rsid w:val="00F760F1"/>
    <w:rPr>
      <w:rFonts w:ascii="Arial" w:eastAsiaTheme="minorEastAsia" w:hAnsi="Arial"/>
      <w:sz w:val="22"/>
      <w:szCs w:val="22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52FD"/>
    <w:pPr>
      <w:autoSpaceDE w:val="0"/>
      <w:autoSpaceDN w:val="0"/>
      <w:adjustRightInd w:val="0"/>
    </w:pPr>
    <w:rPr>
      <w:rFonts w:ascii="Calibri" w:hAnsi="Calibri" w:cs="Calibri"/>
      <w:color w:val="00000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studiengang-kunsttherapi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udiengang-kunsttherapie.ch" TargetMode="External"/><Relationship Id="rId2" Type="http://schemas.openxmlformats.org/officeDocument/2006/relationships/hyperlink" Target="mailto:info@studiengang-kunsttherapie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Karin Gaiser</cp:lastModifiedBy>
  <cp:revision>5</cp:revision>
  <cp:lastPrinted>2023-03-09T22:51:00Z</cp:lastPrinted>
  <dcterms:created xsi:type="dcterms:W3CDTF">2023-05-24T06:31:00Z</dcterms:created>
  <dcterms:modified xsi:type="dcterms:W3CDTF">2023-06-01T09:36:00Z</dcterms:modified>
</cp:coreProperties>
</file>